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92F37" w14:textId="77777777" w:rsidR="00153B65" w:rsidRDefault="00153B65" w:rsidP="006D1FA0">
      <w:pPr>
        <w:jc w:val="center"/>
        <w:rPr>
          <w:b/>
          <w:sz w:val="28"/>
          <w:szCs w:val="28"/>
        </w:rPr>
      </w:pPr>
      <w:r>
        <w:rPr>
          <w:b/>
          <w:sz w:val="28"/>
          <w:szCs w:val="28"/>
        </w:rPr>
        <w:t>“WOW” Class 6</w:t>
      </w:r>
    </w:p>
    <w:p w14:paraId="4B402BBB" w14:textId="4DBB00F9" w:rsidR="0063121E" w:rsidRDefault="00153B65" w:rsidP="006D1FA0">
      <w:pPr>
        <w:jc w:val="center"/>
        <w:rPr>
          <w:b/>
          <w:sz w:val="28"/>
          <w:szCs w:val="28"/>
        </w:rPr>
      </w:pPr>
      <w:r>
        <w:rPr>
          <w:b/>
          <w:sz w:val="28"/>
          <w:szCs w:val="28"/>
        </w:rPr>
        <w:t>“</w:t>
      </w:r>
      <w:r w:rsidR="000C0616" w:rsidRPr="00ED5431">
        <w:rPr>
          <w:b/>
          <w:sz w:val="28"/>
          <w:szCs w:val="28"/>
        </w:rPr>
        <w:t>STRONGHOLDS and REPENTANCE</w:t>
      </w:r>
      <w:r>
        <w:rPr>
          <w:b/>
          <w:sz w:val="28"/>
          <w:szCs w:val="28"/>
        </w:rPr>
        <w:t>”</w:t>
      </w:r>
    </w:p>
    <w:p w14:paraId="1A21407A" w14:textId="08B35101" w:rsidR="00153B65" w:rsidRDefault="00153B65" w:rsidP="006D1FA0">
      <w:pPr>
        <w:jc w:val="center"/>
        <w:rPr>
          <w:b/>
          <w:sz w:val="28"/>
          <w:szCs w:val="28"/>
        </w:rPr>
      </w:pPr>
      <w:r>
        <w:rPr>
          <w:b/>
          <w:sz w:val="28"/>
          <w:szCs w:val="28"/>
        </w:rPr>
        <w:t>Friday, September 28, 2018</w:t>
      </w:r>
    </w:p>
    <w:p w14:paraId="348AC591" w14:textId="4ACA1089" w:rsidR="00F57F2F" w:rsidRPr="00ED5431" w:rsidRDefault="00F57F2F" w:rsidP="006D1FA0">
      <w:pPr>
        <w:jc w:val="center"/>
        <w:rPr>
          <w:b/>
          <w:sz w:val="28"/>
          <w:szCs w:val="28"/>
        </w:rPr>
      </w:pPr>
      <w:r>
        <w:rPr>
          <w:b/>
          <w:sz w:val="28"/>
          <w:szCs w:val="28"/>
        </w:rPr>
        <w:t>Nancy Bowser</w:t>
      </w:r>
      <w:bookmarkStart w:id="0" w:name="_GoBack"/>
      <w:bookmarkEnd w:id="0"/>
    </w:p>
    <w:p w14:paraId="750DE269" w14:textId="77777777" w:rsidR="000C0616" w:rsidRDefault="000C0616"/>
    <w:p w14:paraId="080EF2A8" w14:textId="11882415" w:rsidR="000C057A" w:rsidRDefault="000C057A">
      <w:pPr>
        <w:rPr>
          <w:b/>
        </w:rPr>
      </w:pPr>
      <w:r>
        <w:rPr>
          <w:b/>
        </w:rPr>
        <w:t>INTRODUCTION TO THE STEPS</w:t>
      </w:r>
    </w:p>
    <w:p w14:paraId="0C6AD552" w14:textId="77777777" w:rsidR="00ED5431" w:rsidRDefault="000C057A" w:rsidP="00ED5431">
      <w:r>
        <w:tab/>
        <w:t xml:space="preserve">Most of us are here because we want to learn to help others.  This class is different than </w:t>
      </w:r>
      <w:r w:rsidR="00ED5431">
        <w:t>some</w:t>
      </w:r>
      <w:r>
        <w:t xml:space="preserve"> training classes.  If you want to become a Doctor, you don’t have to be sick before you can learn to make others well.  But </w:t>
      </w:r>
      <w:r w:rsidR="00ED5431">
        <w:t xml:space="preserve">for </w:t>
      </w:r>
      <w:r>
        <w:t>those of us who want to help set other</w:t>
      </w:r>
      <w:r w:rsidR="004F18A2">
        <w:t>s free</w:t>
      </w:r>
      <w:r w:rsidR="00ED5431">
        <w:t>,</w:t>
      </w:r>
      <w:r w:rsidR="004F18A2">
        <w:t xml:space="preserve"> must become free </w:t>
      </w:r>
      <w:r w:rsidR="00CC5FA0">
        <w:t xml:space="preserve">ourselves </w:t>
      </w:r>
      <w:r w:rsidR="00ED5431">
        <w:t xml:space="preserve">first.  </w:t>
      </w:r>
    </w:p>
    <w:p w14:paraId="0F1DFC75" w14:textId="636FFFAB" w:rsidR="00ED5431" w:rsidRPr="00ED5431" w:rsidRDefault="00ED5431" w:rsidP="00ED5431">
      <w:pPr>
        <w:ind w:firstLine="720"/>
        <w:rPr>
          <w:rFonts w:ascii="Times New Roman" w:eastAsia="Times New Roman" w:hAnsi="Times New Roman" w:cs="Times New Roman"/>
          <w:sz w:val="20"/>
          <w:szCs w:val="20"/>
        </w:rPr>
      </w:pPr>
      <w:r>
        <w:t xml:space="preserve">Matthew 7:3-5  </w:t>
      </w:r>
      <w:r w:rsidRPr="00ED5431">
        <w:rPr>
          <w:rFonts w:ascii="Helvetica Neue" w:eastAsia="Times New Roman" w:hAnsi="Helvetica Neue" w:cs="Times New Roman"/>
          <w:color w:val="000000"/>
        </w:rPr>
        <w:t>And why do you look at the speck in your brother’s eye, but do not consider the plank in your own eye? </w:t>
      </w:r>
      <w:r w:rsidRPr="00ED5431">
        <w:rPr>
          <w:rFonts w:ascii="Arial" w:eastAsia="Times New Roman" w:hAnsi="Arial" w:cs="Arial"/>
          <w:b/>
          <w:bCs/>
          <w:color w:val="000000"/>
          <w:sz w:val="18"/>
          <w:szCs w:val="18"/>
          <w:vertAlign w:val="superscript"/>
        </w:rPr>
        <w:t>4 </w:t>
      </w:r>
      <w:r w:rsidRPr="00ED5431">
        <w:rPr>
          <w:rFonts w:ascii="Helvetica Neue" w:eastAsia="Times New Roman" w:hAnsi="Helvetica Neue" w:cs="Times New Roman"/>
          <w:color w:val="000000"/>
        </w:rPr>
        <w:t>Or how can you say to your brother, ‘Let me remove the speck from your eye’; and look, a plank </w:t>
      </w:r>
      <w:r w:rsidRPr="00ED5431">
        <w:rPr>
          <w:rFonts w:ascii="Helvetica Neue" w:eastAsia="Times New Roman" w:hAnsi="Helvetica Neue" w:cs="Times New Roman"/>
          <w:i/>
          <w:iCs/>
          <w:color w:val="000000"/>
        </w:rPr>
        <w:t>is</w:t>
      </w:r>
      <w:r w:rsidRPr="00ED5431">
        <w:rPr>
          <w:rFonts w:ascii="Helvetica Neue" w:eastAsia="Times New Roman" w:hAnsi="Helvetica Neue" w:cs="Times New Roman"/>
          <w:color w:val="000000"/>
        </w:rPr>
        <w:t> in your own eye? </w:t>
      </w:r>
      <w:r w:rsidRPr="00ED5431">
        <w:rPr>
          <w:rFonts w:ascii="Arial" w:eastAsia="Times New Roman" w:hAnsi="Arial" w:cs="Arial"/>
          <w:b/>
          <w:bCs/>
          <w:color w:val="000000"/>
          <w:sz w:val="18"/>
          <w:szCs w:val="18"/>
          <w:vertAlign w:val="superscript"/>
        </w:rPr>
        <w:t>5 </w:t>
      </w:r>
      <w:r w:rsidRPr="00ED5431">
        <w:rPr>
          <w:rFonts w:ascii="Helvetica Neue" w:eastAsia="Times New Roman" w:hAnsi="Helvetica Neue" w:cs="Times New Roman"/>
          <w:color w:val="000000"/>
        </w:rPr>
        <w:t>Hypocrite! First remove the plank from your own eye, and then you will see clearly to remove the speck from your brother’s eye.</w:t>
      </w:r>
    </w:p>
    <w:p w14:paraId="496B9C93" w14:textId="66667EA6" w:rsidR="004F18A2" w:rsidRDefault="00ED5431">
      <w:r>
        <w:t xml:space="preserve"> </w:t>
      </w:r>
      <w:r w:rsidR="004F18A2">
        <w:t xml:space="preserve"> </w:t>
      </w:r>
    </w:p>
    <w:p w14:paraId="7F91A587" w14:textId="44367BC5" w:rsidR="000C057A" w:rsidRDefault="004F18A2" w:rsidP="004F18A2">
      <w:pPr>
        <w:ind w:firstLine="720"/>
      </w:pPr>
      <w:r>
        <w:t>I learned this lesson from the Pharisee and tax collector</w:t>
      </w:r>
      <w:r w:rsidR="00AF340D">
        <w:t xml:space="preserve"> in Luke 18:9-14…</w:t>
      </w:r>
      <w:r>
        <w:t xml:space="preserve"> We may be blind to our own bondage, but if we will humble ourselves and ask, the Holy Spirit is always faithful t</w:t>
      </w:r>
      <w:r w:rsidR="00CC5FA0">
        <w:t>o show us those things that keep us from an intimate relationship with Him</w:t>
      </w:r>
      <w:r w:rsidR="00AF340D">
        <w:t>, which is what strongholds do</w:t>
      </w:r>
      <w:r w:rsidR="00CC5FA0">
        <w:t>.</w:t>
      </w:r>
    </w:p>
    <w:p w14:paraId="556D235A" w14:textId="77777777" w:rsidR="00ED5431" w:rsidRDefault="00ED5431" w:rsidP="004F18A2">
      <w:pPr>
        <w:ind w:firstLine="720"/>
      </w:pPr>
    </w:p>
    <w:p w14:paraId="602E857F" w14:textId="77777777" w:rsidR="00AF340D" w:rsidRPr="00AC37B6" w:rsidRDefault="00AF340D" w:rsidP="00AF340D">
      <w:pPr>
        <w:rPr>
          <w:b/>
        </w:rPr>
      </w:pPr>
      <w:r w:rsidRPr="00AC37B6">
        <w:rPr>
          <w:b/>
        </w:rPr>
        <w:t>STRONGHOLDS:</w:t>
      </w:r>
    </w:p>
    <w:p w14:paraId="10024636" w14:textId="14F5622C" w:rsidR="00E1740C" w:rsidRDefault="00E1740C" w:rsidP="00533065">
      <w:pPr>
        <w:ind w:firstLine="720"/>
        <w:rPr>
          <w:rFonts w:ascii="Book Antiqua" w:hAnsi="Book Antiqua"/>
        </w:rPr>
      </w:pPr>
      <w:r w:rsidRPr="00AC37B6">
        <w:rPr>
          <w:color w:val="000000"/>
          <w:shd w:val="clear" w:color="auto" w:fill="FFFFFF"/>
        </w:rPr>
        <w:t>Understanding strongholds is such a vital key in being overcomers in God’s Kingdom that we are going to build on what Connie shared last week.</w:t>
      </w:r>
      <w:r>
        <w:rPr>
          <w:rFonts w:ascii="Book Antiqua" w:hAnsi="Book Antiqua"/>
          <w:color w:val="000000"/>
          <w:shd w:val="clear" w:color="auto" w:fill="FFFFFF"/>
        </w:rPr>
        <w:t xml:space="preserve">  </w:t>
      </w:r>
    </w:p>
    <w:p w14:paraId="06420062" w14:textId="77777777" w:rsidR="000F1435" w:rsidRDefault="000F1435" w:rsidP="00AF340D">
      <w:pPr>
        <w:rPr>
          <w:rFonts w:ascii="Book Antiqua" w:hAnsi="Book Antiqua"/>
          <w:b/>
        </w:rPr>
      </w:pPr>
    </w:p>
    <w:p w14:paraId="3789D6AA" w14:textId="736BF77C" w:rsidR="00AF340D" w:rsidRPr="0016542C" w:rsidRDefault="00E1740C" w:rsidP="00AF340D">
      <w:pPr>
        <w:rPr>
          <w:b/>
        </w:rPr>
      </w:pPr>
      <w:r w:rsidRPr="0016542C">
        <w:rPr>
          <w:b/>
        </w:rPr>
        <w:t xml:space="preserve">1.  </w:t>
      </w:r>
      <w:r w:rsidR="00AF340D" w:rsidRPr="0016542C">
        <w:rPr>
          <w:b/>
        </w:rPr>
        <w:t xml:space="preserve">A stronghold is a place of refuge or safety, a means of protection or defense. </w:t>
      </w:r>
      <w:r w:rsidR="00572244" w:rsidRPr="0016542C">
        <w:rPr>
          <w:b/>
        </w:rPr>
        <w:t xml:space="preserve"> </w:t>
      </w:r>
      <w:r w:rsidR="00404989" w:rsidRPr="0016542C">
        <w:rPr>
          <w:b/>
        </w:rPr>
        <w:t>Strongholds</w:t>
      </w:r>
      <w:r w:rsidR="00572244" w:rsidRPr="0016542C">
        <w:rPr>
          <w:b/>
        </w:rPr>
        <w:t xml:space="preserve"> can be godly or ungodly.</w:t>
      </w:r>
      <w:r w:rsidR="00AF340D" w:rsidRPr="0016542C">
        <w:rPr>
          <w:b/>
        </w:rPr>
        <w:tab/>
      </w:r>
    </w:p>
    <w:p w14:paraId="07BA32C4" w14:textId="34A142F4" w:rsidR="00DB5487" w:rsidRPr="0016542C" w:rsidRDefault="00AF340D" w:rsidP="00AF340D">
      <w:pPr>
        <w:rPr>
          <w:rFonts w:eastAsia="Times New Roman"/>
        </w:rPr>
      </w:pPr>
      <w:r w:rsidRPr="0016542C">
        <w:rPr>
          <w:b/>
        </w:rPr>
        <w:tab/>
      </w:r>
      <w:r w:rsidR="00DB5487" w:rsidRPr="0016542C">
        <w:rPr>
          <w:b/>
        </w:rPr>
        <w:t xml:space="preserve">Godly Strongholds:  </w:t>
      </w:r>
      <w:r w:rsidRPr="0016542C">
        <w:t xml:space="preserve">God desires to be </w:t>
      </w:r>
      <w:r w:rsidR="00572244" w:rsidRPr="0016542C">
        <w:t xml:space="preserve">our stronghold. </w:t>
      </w:r>
      <w:r w:rsidR="00404989" w:rsidRPr="0016542C">
        <w:t xml:space="preserve"> </w:t>
      </w:r>
      <w:r w:rsidRPr="0016542C">
        <w:t>Psalm 9:9-10</w:t>
      </w:r>
      <w:r w:rsidR="00572244" w:rsidRPr="0016542C">
        <w:t xml:space="preserve"> says, “</w:t>
      </w:r>
      <w:r w:rsidR="00572244" w:rsidRPr="0016542C">
        <w:rPr>
          <w:rStyle w:val="text"/>
          <w:rFonts w:eastAsia="Times New Roman"/>
          <w:color w:val="000000"/>
        </w:rPr>
        <w:t>The</w:t>
      </w:r>
      <w:r w:rsidR="00572244" w:rsidRPr="0016542C">
        <w:rPr>
          <w:rStyle w:val="apple-converted-space"/>
          <w:rFonts w:eastAsia="Times New Roman"/>
          <w:color w:val="000000"/>
        </w:rPr>
        <w:t> </w:t>
      </w:r>
      <w:r w:rsidR="00572244" w:rsidRPr="0016542C">
        <w:rPr>
          <w:rStyle w:val="small-caps"/>
          <w:color w:val="000000"/>
        </w:rPr>
        <w:t>Lord</w:t>
      </w:r>
      <w:r w:rsidR="00572244" w:rsidRPr="0016542C">
        <w:rPr>
          <w:rStyle w:val="apple-converted-space"/>
          <w:rFonts w:eastAsia="Times New Roman"/>
          <w:color w:val="000000"/>
        </w:rPr>
        <w:t> </w:t>
      </w:r>
      <w:r w:rsidR="00572244" w:rsidRPr="0016542C">
        <w:rPr>
          <w:rStyle w:val="text"/>
          <w:rFonts w:eastAsia="Times New Roman"/>
          <w:color w:val="000000"/>
        </w:rPr>
        <w:t>also will be a</w:t>
      </w:r>
      <w:r w:rsidR="00572244" w:rsidRPr="0016542C">
        <w:rPr>
          <w:rStyle w:val="apple-converted-space"/>
          <w:rFonts w:eastAsia="Times New Roman"/>
          <w:color w:val="000000"/>
        </w:rPr>
        <w:t> </w:t>
      </w:r>
      <w:r w:rsidR="00572244" w:rsidRPr="0016542C">
        <w:rPr>
          <w:rStyle w:val="text"/>
          <w:rFonts w:eastAsia="Times New Roman"/>
          <w:color w:val="000000"/>
        </w:rPr>
        <w:t>refuge</w:t>
      </w:r>
      <w:r w:rsidR="00572244" w:rsidRPr="0016542C">
        <w:rPr>
          <w:rStyle w:val="text"/>
          <w:rFonts w:eastAsia="Times New Roman"/>
          <w:color w:val="000000"/>
          <w:sz w:val="15"/>
          <w:szCs w:val="15"/>
          <w:vertAlign w:val="superscript"/>
        </w:rPr>
        <w:t>[</w:t>
      </w:r>
      <w:hyperlink r:id="rId5" w:anchor="fen-NKJV-14031c" w:tooltip="See footnote c" w:history="1">
        <w:r w:rsidR="00572244" w:rsidRPr="0016542C">
          <w:rPr>
            <w:rStyle w:val="Hyperlink"/>
            <w:rFonts w:eastAsia="Times New Roman"/>
            <w:color w:val="B34B2C"/>
            <w:sz w:val="15"/>
            <w:szCs w:val="15"/>
            <w:vertAlign w:val="superscript"/>
          </w:rPr>
          <w:t>c</w:t>
        </w:r>
      </w:hyperlink>
      <w:r w:rsidR="00572244" w:rsidRPr="0016542C">
        <w:rPr>
          <w:rStyle w:val="text"/>
          <w:rFonts w:eastAsia="Times New Roman"/>
          <w:color w:val="000000"/>
          <w:sz w:val="15"/>
          <w:szCs w:val="15"/>
          <w:vertAlign w:val="superscript"/>
        </w:rPr>
        <w:t>]</w:t>
      </w:r>
      <w:r w:rsidR="00572244" w:rsidRPr="0016542C">
        <w:rPr>
          <w:rStyle w:val="apple-converted-space"/>
          <w:rFonts w:eastAsia="Times New Roman"/>
          <w:color w:val="000000"/>
        </w:rPr>
        <w:t> </w:t>
      </w:r>
      <w:r w:rsidR="00572244" w:rsidRPr="0016542C">
        <w:rPr>
          <w:rStyle w:val="text"/>
          <w:rFonts w:eastAsia="Times New Roman"/>
          <w:color w:val="000000"/>
        </w:rPr>
        <w:t>for the oppressed,</w:t>
      </w:r>
      <w:r w:rsidR="00572244" w:rsidRPr="0016542C">
        <w:rPr>
          <w:rFonts w:eastAsia="Times New Roman"/>
          <w:color w:val="000000"/>
        </w:rPr>
        <w:t xml:space="preserve"> </w:t>
      </w:r>
      <w:r w:rsidR="00572244" w:rsidRPr="0016542C">
        <w:rPr>
          <w:rStyle w:val="text"/>
          <w:rFonts w:eastAsia="Times New Roman"/>
          <w:color w:val="000000"/>
        </w:rPr>
        <w:t>A refuge in times of trouble.”</w:t>
      </w:r>
      <w:r w:rsidR="00572244" w:rsidRPr="0016542C">
        <w:rPr>
          <w:rFonts w:eastAsia="Times New Roman"/>
        </w:rPr>
        <w:t xml:space="preserve">  </w:t>
      </w:r>
    </w:p>
    <w:p w14:paraId="6E185864" w14:textId="57B7ACC9" w:rsidR="00642858" w:rsidRPr="0016542C" w:rsidRDefault="00572244" w:rsidP="00DB5487">
      <w:pPr>
        <w:ind w:firstLine="720"/>
        <w:rPr>
          <w:rFonts w:eastAsia="Times New Roman"/>
        </w:rPr>
      </w:pPr>
      <w:r w:rsidRPr="0016542C">
        <w:rPr>
          <w:rFonts w:eastAsia="Times New Roman"/>
        </w:rPr>
        <w:t xml:space="preserve">The Hebrew word for “refuge” is </w:t>
      </w:r>
      <w:r w:rsidR="00404989" w:rsidRPr="0016542C">
        <w:rPr>
          <w:rFonts w:eastAsia="Times New Roman"/>
        </w:rPr>
        <w:t>Misgab</w:t>
      </w:r>
      <w:r w:rsidR="00DB5487" w:rsidRPr="0016542C">
        <w:rPr>
          <w:rFonts w:eastAsia="Times New Roman"/>
        </w:rPr>
        <w:t xml:space="preserve"> (H4869)</w:t>
      </w:r>
      <w:r w:rsidR="00404989" w:rsidRPr="0016542C">
        <w:rPr>
          <w:rFonts w:eastAsia="Times New Roman"/>
        </w:rPr>
        <w:t xml:space="preserve">, </w:t>
      </w:r>
      <w:r w:rsidR="00DB5487" w:rsidRPr="0016542C">
        <w:rPr>
          <w:rFonts w:eastAsia="Times New Roman"/>
        </w:rPr>
        <w:t xml:space="preserve">a </w:t>
      </w:r>
      <w:r w:rsidR="00404989" w:rsidRPr="0016542C">
        <w:rPr>
          <w:rFonts w:eastAsia="Times New Roman"/>
          <w:i/>
        </w:rPr>
        <w:t>stronghold, defense, retreat, a high place</w:t>
      </w:r>
      <w:r w:rsidR="00404989" w:rsidRPr="0016542C">
        <w:rPr>
          <w:rFonts w:eastAsia="Times New Roman"/>
        </w:rPr>
        <w:t xml:space="preserve">.  </w:t>
      </w:r>
      <w:r w:rsidR="00642858" w:rsidRPr="0016542C">
        <w:t xml:space="preserve">He wants us to turn to him in times of need, to allow Him to be our place of safety, and to trust Him to be our defender and shield of protection.  </w:t>
      </w:r>
    </w:p>
    <w:p w14:paraId="124BF4C2" w14:textId="644C9A5F" w:rsidR="0045072E" w:rsidRPr="0016542C" w:rsidRDefault="00404989" w:rsidP="0045072E">
      <w:pPr>
        <w:ind w:firstLine="720"/>
      </w:pPr>
      <w:r w:rsidRPr="0016542C">
        <w:t xml:space="preserve">As Connie pointed out last week, </w:t>
      </w:r>
      <w:r w:rsidR="00153B65" w:rsidRPr="0016542C">
        <w:t xml:space="preserve">the Hebrew word for stronghold, </w:t>
      </w:r>
      <w:r w:rsidRPr="0016542C">
        <w:rPr>
          <w:i/>
        </w:rPr>
        <w:t>Misgab</w:t>
      </w:r>
      <w:r w:rsidR="00153B65" w:rsidRPr="0016542C">
        <w:rPr>
          <w:i/>
        </w:rPr>
        <w:t>,</w:t>
      </w:r>
      <w:r w:rsidRPr="0016542C">
        <w:t xml:space="preserve"> </w:t>
      </w:r>
      <w:r w:rsidR="00153B65" w:rsidRPr="0016542C">
        <w:t>translates</w:t>
      </w:r>
      <w:r w:rsidRPr="0016542C">
        <w:t xml:space="preserve"> as "chaos, destroy, pride, and division of house."</w:t>
      </w:r>
      <w:r w:rsidR="00153B65" w:rsidRPr="0016542C">
        <w:t xml:space="preserve"> </w:t>
      </w:r>
      <w:r w:rsidRPr="0016542C">
        <w:t xml:space="preserve"> </w:t>
      </w:r>
      <w:r w:rsidR="00DB5487" w:rsidRPr="0016542C">
        <w:t>As we seek God an</w:t>
      </w:r>
      <w:r w:rsidR="002E5DA0" w:rsidRPr="0016542C">
        <w:t>d trust in Him, we will recognize</w:t>
      </w:r>
      <w:r w:rsidR="0045072E" w:rsidRPr="0016542C">
        <w:t xml:space="preserve"> the ungodly strongholds, </w:t>
      </w:r>
      <w:r w:rsidR="00153B65" w:rsidRPr="0016542C">
        <w:t xml:space="preserve">cause the enemy chaos, and divide his house as we </w:t>
      </w:r>
      <w:r w:rsidR="0045072E" w:rsidRPr="0016542C">
        <w:t>tear down and destroy</w:t>
      </w:r>
      <w:r w:rsidR="00DB5487" w:rsidRPr="0016542C">
        <w:t xml:space="preserve"> </w:t>
      </w:r>
      <w:r w:rsidR="0045072E" w:rsidRPr="0016542C">
        <w:t xml:space="preserve">the things that </w:t>
      </w:r>
      <w:r w:rsidR="00153B65" w:rsidRPr="0016542C">
        <w:t xml:space="preserve">he uses to </w:t>
      </w:r>
      <w:r w:rsidR="0045072E" w:rsidRPr="0016542C">
        <w:t>divide and separ</w:t>
      </w:r>
      <w:r w:rsidR="00153B65" w:rsidRPr="0016542C">
        <w:t xml:space="preserve">ate us from our Heavenly Father.  Then </w:t>
      </w:r>
      <w:r w:rsidR="00DB5487" w:rsidRPr="0016542C">
        <w:t xml:space="preserve">we can </w:t>
      </w:r>
      <w:r w:rsidR="002E5DA0" w:rsidRPr="0016542C">
        <w:t>re</w:t>
      </w:r>
      <w:r w:rsidR="00DB5487" w:rsidRPr="0016542C">
        <w:t>build on the solid foun</w:t>
      </w:r>
      <w:r w:rsidR="002E5DA0" w:rsidRPr="0016542C">
        <w:t>dation of Jesus Christ, our true stronghold</w:t>
      </w:r>
      <w:r w:rsidR="00DB5487" w:rsidRPr="0016542C">
        <w:t>.</w:t>
      </w:r>
      <w:r w:rsidR="00153B65" w:rsidRPr="0016542C">
        <w:t xml:space="preserve">  </w:t>
      </w:r>
      <w:r w:rsidR="0045072E" w:rsidRPr="0016542C">
        <w:t>Jesus came to destroy the work of the devil (1 John 3:8).</w:t>
      </w:r>
    </w:p>
    <w:p w14:paraId="7647E489" w14:textId="67DAA2CC" w:rsidR="00AF340D" w:rsidRPr="0016542C" w:rsidRDefault="00AF340D" w:rsidP="002E5DA0">
      <w:r w:rsidRPr="0016542C">
        <w:tab/>
      </w:r>
      <w:r w:rsidR="00DB5487" w:rsidRPr="0016542C">
        <w:rPr>
          <w:b/>
        </w:rPr>
        <w:t>Ungodly Strongholds:</w:t>
      </w:r>
      <w:r w:rsidR="00DB5487" w:rsidRPr="0016542C">
        <w:t xml:space="preserve">  </w:t>
      </w:r>
      <w:r w:rsidRPr="0016542C">
        <w:rPr>
          <w:color w:val="000000"/>
          <w:shd w:val="clear" w:color="auto" w:fill="FFFFFF"/>
        </w:rPr>
        <w:t xml:space="preserve">When we choose to rely on something other than God, </w:t>
      </w:r>
      <w:r w:rsidRPr="0016542C">
        <w:t>we create our own strongholds or defenses.  These are the things that we run to for protection or comfort when we feel threatened, placing false hope and false secur</w:t>
      </w:r>
      <w:r w:rsidR="002E5DA0" w:rsidRPr="0016542C">
        <w:t>ity in something other than God, and with these strongholds,</w:t>
      </w:r>
      <w:r w:rsidRPr="0016542C">
        <w:t xml:space="preserve"> there will always be chaos, destruction, pride, and division. </w:t>
      </w:r>
    </w:p>
    <w:p w14:paraId="3F1749B1" w14:textId="3980EC15" w:rsidR="00AF340D" w:rsidRPr="0016542C" w:rsidRDefault="00AF340D" w:rsidP="00A868E6">
      <w:pPr>
        <w:ind w:firstLine="720"/>
      </w:pPr>
      <w:r w:rsidRPr="0016542C">
        <w:lastRenderedPageBreak/>
        <w:t>There are different open doors for strongholds, yet all are built on lies or a false belief system fed by the deception of the enemy about God, others, or self.  It may be</w:t>
      </w:r>
      <w:r w:rsidRPr="0016542C">
        <w:rPr>
          <w:b/>
        </w:rPr>
        <w:t xml:space="preserve"> sin</w:t>
      </w:r>
      <w:r w:rsidR="000F1435" w:rsidRPr="0016542C">
        <w:t xml:space="preserve"> (our own or</w:t>
      </w:r>
      <w:r w:rsidRPr="0016542C">
        <w:t xml:space="preserve"> other's sin against us), </w:t>
      </w:r>
      <w:r w:rsidRPr="0016542C">
        <w:rPr>
          <w:b/>
        </w:rPr>
        <w:t>lineage</w:t>
      </w:r>
      <w:r w:rsidRPr="0016542C">
        <w:t xml:space="preserve"> (generationally passed down sin or traits), </w:t>
      </w:r>
      <w:r w:rsidRPr="0016542C">
        <w:rPr>
          <w:b/>
        </w:rPr>
        <w:t>ignorance</w:t>
      </w:r>
      <w:r w:rsidRPr="0016542C">
        <w:t xml:space="preserve"> (deception, spiritual blindness), </w:t>
      </w:r>
      <w:r w:rsidRPr="0016542C">
        <w:rPr>
          <w:b/>
        </w:rPr>
        <w:t xml:space="preserve">broken heartedness </w:t>
      </w:r>
      <w:r w:rsidRPr="0016542C">
        <w:t>(emotional pain, fear, guilt, shame, worthlessness…),</w:t>
      </w:r>
      <w:r w:rsidR="00A868E6" w:rsidRPr="0016542C">
        <w:rPr>
          <w:b/>
        </w:rPr>
        <w:t xml:space="preserve"> </w:t>
      </w:r>
      <w:r w:rsidRPr="0016542C">
        <w:rPr>
          <w:b/>
        </w:rPr>
        <w:t xml:space="preserve">unforgiveness, soul ties </w:t>
      </w:r>
      <w:r w:rsidRPr="0016542C">
        <w:t xml:space="preserve">(ungodly relationships, sexual immorality) </w:t>
      </w:r>
      <w:r w:rsidRPr="0016542C">
        <w:rPr>
          <w:b/>
        </w:rPr>
        <w:t>word curses,</w:t>
      </w:r>
      <w:r w:rsidRPr="0016542C">
        <w:t xml:space="preserve"> </w:t>
      </w:r>
      <w:r w:rsidR="000F1435" w:rsidRPr="0016542C">
        <w:t xml:space="preserve">or </w:t>
      </w:r>
      <w:r w:rsidRPr="0016542C">
        <w:rPr>
          <w:b/>
        </w:rPr>
        <w:t xml:space="preserve">involvement in false religions or the occult.  </w:t>
      </w:r>
      <w:r w:rsidRPr="0016542C">
        <w:t xml:space="preserve"> </w:t>
      </w:r>
    </w:p>
    <w:p w14:paraId="15287A3D" w14:textId="034861E0" w:rsidR="0016542C" w:rsidRPr="0016542C" w:rsidRDefault="0016542C" w:rsidP="0016542C">
      <w:pPr>
        <w:ind w:firstLine="720"/>
        <w:rPr>
          <w:rFonts w:eastAsia="Times New Roman"/>
        </w:rPr>
      </w:pPr>
      <w:r w:rsidRPr="004E11F3">
        <w:t xml:space="preserve">When we </w:t>
      </w:r>
      <w:r>
        <w:t xml:space="preserve">listen to the lies of the enemy and </w:t>
      </w:r>
      <w:r w:rsidRPr="004E11F3">
        <w:t xml:space="preserve">agree with the demonic forces </w:t>
      </w:r>
      <w:r>
        <w:t xml:space="preserve">that are </w:t>
      </w:r>
      <w:r w:rsidRPr="004E11F3">
        <w:t xml:space="preserve">suggesting things to us, </w:t>
      </w:r>
      <w:r>
        <w:t xml:space="preserve">we come under their influence and they gain a stronghold.  </w:t>
      </w:r>
      <w:r w:rsidR="00AF128C" w:rsidRPr="00AF128C">
        <w:t xml:space="preserve">Strongholds </w:t>
      </w:r>
      <w:r w:rsidR="00AF128C">
        <w:t>are</w:t>
      </w:r>
      <w:r w:rsidR="00AF128C" w:rsidRPr="006E6873">
        <w:t xml:space="preserve"> legal right</w:t>
      </w:r>
      <w:r>
        <w:t xml:space="preserve">s, permission, a </w:t>
      </w:r>
      <w:r w:rsidRPr="006E6873">
        <w:t>license</w:t>
      </w:r>
      <w:r>
        <w:t xml:space="preserve"> or contract, </w:t>
      </w:r>
      <w:r w:rsidR="00AF128C">
        <w:t>that give</w:t>
      </w:r>
      <w:r w:rsidR="00AF128C" w:rsidRPr="006E6873">
        <w:t xml:space="preserve"> the devil </w:t>
      </w:r>
      <w:r>
        <w:t>the ability to</w:t>
      </w:r>
      <w:r w:rsidR="00AF128C" w:rsidRPr="006E6873">
        <w:t xml:space="preserve"> gain a </w:t>
      </w:r>
      <w:r w:rsidR="00AF128C">
        <w:t xml:space="preserve">place, a </w:t>
      </w:r>
      <w:r w:rsidR="00AF128C" w:rsidRPr="006E6873">
        <w:t>stronghold or foothold</w:t>
      </w:r>
      <w:r w:rsidR="00AF128C">
        <w:t xml:space="preserve">, </w:t>
      </w:r>
      <w:r w:rsidR="00AF128C" w:rsidRPr="006E6873">
        <w:t>into our lives</w:t>
      </w:r>
      <w:r w:rsidR="00AF128C">
        <w:t xml:space="preserve"> </w:t>
      </w:r>
      <w:r w:rsidR="00AF128C" w:rsidRPr="006E6873">
        <w:t>(Ephesians 4:</w:t>
      </w:r>
      <w:r w:rsidR="00AF128C">
        <w:t>27</w:t>
      </w:r>
      <w:r>
        <w:t xml:space="preserve"> “</w:t>
      </w:r>
      <w:r>
        <w:rPr>
          <w:rFonts w:ascii="Helvetica Neue" w:eastAsia="Times New Roman" w:hAnsi="Helvetica Neue"/>
          <w:color w:val="000000"/>
          <w:shd w:val="clear" w:color="auto" w:fill="FFFFFF"/>
        </w:rPr>
        <w:t>nor give</w:t>
      </w:r>
      <w:r>
        <w:rPr>
          <w:rStyle w:val="apple-converted-space"/>
          <w:rFonts w:ascii="Helvetica Neue" w:eastAsia="Times New Roman" w:hAnsi="Helvetica Neue"/>
          <w:color w:val="000000"/>
          <w:shd w:val="clear" w:color="auto" w:fill="FFFFFF"/>
        </w:rPr>
        <w:t> </w:t>
      </w:r>
      <w:r>
        <w:rPr>
          <w:rFonts w:ascii="Helvetica Neue" w:eastAsia="Times New Roman" w:hAnsi="Helvetica Neue"/>
          <w:color w:val="000000"/>
          <w:sz w:val="13"/>
          <w:szCs w:val="13"/>
          <w:vertAlign w:val="superscript"/>
        </w:rPr>
        <w:t>[</w:t>
      </w:r>
      <w:hyperlink r:id="rId6" w:anchor="fen-NKJV-29300g" w:tooltip="See footnote g" w:history="1">
        <w:r>
          <w:rPr>
            <w:rStyle w:val="Hyperlink"/>
            <w:rFonts w:ascii="Helvetica Neue" w:eastAsia="Times New Roman" w:hAnsi="Helvetica Neue"/>
            <w:color w:val="B34B2C"/>
            <w:sz w:val="13"/>
            <w:szCs w:val="13"/>
            <w:vertAlign w:val="superscript"/>
          </w:rPr>
          <w:t>g</w:t>
        </w:r>
      </w:hyperlink>
      <w:r>
        <w:rPr>
          <w:rFonts w:ascii="Helvetica Neue" w:eastAsia="Times New Roman" w:hAnsi="Helvetica Neue"/>
          <w:color w:val="000000"/>
          <w:sz w:val="13"/>
          <w:szCs w:val="13"/>
          <w:vertAlign w:val="superscript"/>
        </w:rPr>
        <w:t>]</w:t>
      </w:r>
      <w:r>
        <w:rPr>
          <w:rFonts w:ascii="Helvetica Neue" w:eastAsia="Times New Roman" w:hAnsi="Helvetica Neue"/>
          <w:color w:val="000000"/>
          <w:shd w:val="clear" w:color="auto" w:fill="FFFFFF"/>
        </w:rPr>
        <w:t>place to the devil”</w:t>
      </w:r>
      <w:r w:rsidR="00AF128C" w:rsidRPr="006E6873">
        <w:t xml:space="preserve">).  </w:t>
      </w:r>
    </w:p>
    <w:p w14:paraId="5F1DB64D" w14:textId="6E7A9EFD" w:rsidR="00A868E6" w:rsidRPr="008B7E48" w:rsidRDefault="008B7E48" w:rsidP="00A868E6">
      <w:pPr>
        <w:ind w:firstLine="720"/>
        <w:rPr>
          <w:b/>
        </w:rPr>
      </w:pPr>
      <w:r>
        <w:t xml:space="preserve">But here’s the good news!  </w:t>
      </w:r>
      <w:r w:rsidR="00A868E6" w:rsidRPr="008B7E48">
        <w:rPr>
          <w:b/>
        </w:rPr>
        <w:t>Repentance cancels and breaks that</w:t>
      </w:r>
      <w:r w:rsidR="00942FB9">
        <w:rPr>
          <w:b/>
        </w:rPr>
        <w:t xml:space="preserve"> agreement, Satan’s</w:t>
      </w:r>
      <w:r w:rsidR="00A868E6" w:rsidRPr="008B7E48">
        <w:rPr>
          <w:b/>
        </w:rPr>
        <w:t xml:space="preserve"> legal right, and destroys the stronghold.</w:t>
      </w:r>
      <w:r w:rsidRPr="008B7E48">
        <w:rPr>
          <w:b/>
        </w:rPr>
        <w:t xml:space="preserve"> </w:t>
      </w:r>
    </w:p>
    <w:p w14:paraId="71325338" w14:textId="77777777" w:rsidR="00942FB9" w:rsidRDefault="00942FB9" w:rsidP="00A868E6">
      <w:pPr>
        <w:ind w:firstLine="720"/>
        <w:rPr>
          <w:rFonts w:ascii="Book Antiqua" w:hAnsi="Book Antiqua"/>
        </w:rPr>
      </w:pPr>
    </w:p>
    <w:p w14:paraId="7B72D0C2" w14:textId="7F14531B" w:rsidR="00AF340D" w:rsidRDefault="00DF38F8" w:rsidP="00DF38F8">
      <w:pPr>
        <w:rPr>
          <w:rFonts w:ascii="Book Antiqua" w:hAnsi="Book Antiqua"/>
        </w:rPr>
      </w:pPr>
      <w:r w:rsidRPr="00DF38F8">
        <w:rPr>
          <w:rFonts w:ascii="Book Antiqua" w:hAnsi="Book Antiqua"/>
          <w:b/>
        </w:rPr>
        <w:t xml:space="preserve">2.  </w:t>
      </w:r>
      <w:r w:rsidR="00AF340D" w:rsidRPr="00DF38F8">
        <w:rPr>
          <w:rFonts w:ascii="Book Antiqua" w:hAnsi="Book Antiqua"/>
          <w:b/>
        </w:rPr>
        <w:t xml:space="preserve">There are different levels of strongholds. </w:t>
      </w:r>
      <w:r w:rsidR="00AF340D">
        <w:rPr>
          <w:rFonts w:ascii="Book Antiqua" w:hAnsi="Book Antiqua"/>
        </w:rPr>
        <w:t xml:space="preserve"> There are those that are strictly </w:t>
      </w:r>
      <w:r w:rsidR="00AF340D" w:rsidRPr="00BD7087">
        <w:rPr>
          <w:rFonts w:ascii="Book Antiqua" w:hAnsi="Book Antiqua"/>
        </w:rPr>
        <w:t>mental</w:t>
      </w:r>
      <w:r w:rsidR="00AF340D">
        <w:rPr>
          <w:rFonts w:ascii="Book Antiqua" w:hAnsi="Book Antiqua"/>
        </w:rPr>
        <w:t xml:space="preserve"> and can be overcome with a realization and application of the truth.  Then there are those in which demons have become so entrenched </w:t>
      </w:r>
      <w:r w:rsidR="00831E7F">
        <w:rPr>
          <w:rFonts w:ascii="Book Antiqua" w:hAnsi="Book Antiqua"/>
        </w:rPr>
        <w:t xml:space="preserve">and </w:t>
      </w:r>
      <w:r w:rsidR="00AF340D">
        <w:rPr>
          <w:rFonts w:ascii="Book Antiqua" w:hAnsi="Book Antiqua"/>
        </w:rPr>
        <w:t xml:space="preserve">that </w:t>
      </w:r>
      <w:r w:rsidR="00831E7F">
        <w:rPr>
          <w:rFonts w:ascii="Book Antiqua" w:hAnsi="Book Antiqua"/>
        </w:rPr>
        <w:t>require</w:t>
      </w:r>
      <w:r w:rsidR="00AF340D">
        <w:rPr>
          <w:rFonts w:ascii="Book Antiqua" w:hAnsi="Book Antiqua"/>
        </w:rPr>
        <w:t xml:space="preserve"> spiritual warfare born out of repentance, that breaks ungodly soul ties, dismantles the strongholds and kicks out the enemy; then fills the previously occupied place with the Holy Spirit.  </w:t>
      </w:r>
    </w:p>
    <w:p w14:paraId="2CF1F34A" w14:textId="77777777" w:rsidR="00AF128C" w:rsidRDefault="00AF128C" w:rsidP="00AF340D">
      <w:pPr>
        <w:rPr>
          <w:rFonts w:ascii="Book Antiqua" w:hAnsi="Book Antiqua"/>
          <w:b/>
        </w:rPr>
      </w:pPr>
    </w:p>
    <w:p w14:paraId="2CDF5974" w14:textId="2EFA97FA" w:rsidR="00AF340D" w:rsidRPr="00533065" w:rsidRDefault="00DF38F8" w:rsidP="00AF340D">
      <w:pPr>
        <w:rPr>
          <w:rFonts w:ascii="Book Antiqua" w:hAnsi="Book Antiqua"/>
        </w:rPr>
      </w:pPr>
      <w:r>
        <w:rPr>
          <w:rFonts w:ascii="Book Antiqua" w:hAnsi="Book Antiqua"/>
          <w:b/>
        </w:rPr>
        <w:t>3</w:t>
      </w:r>
      <w:r w:rsidR="004C1373">
        <w:rPr>
          <w:rFonts w:ascii="Book Antiqua" w:hAnsi="Book Antiqua"/>
          <w:b/>
        </w:rPr>
        <w:t>.  Demonic s</w:t>
      </w:r>
      <w:r w:rsidR="00AF340D">
        <w:rPr>
          <w:rFonts w:ascii="Book Antiqua" w:hAnsi="Book Antiqua"/>
          <w:b/>
        </w:rPr>
        <w:t>trongholds are</w:t>
      </w:r>
      <w:r w:rsidR="004C1373">
        <w:rPr>
          <w:rFonts w:ascii="Book Antiqua" w:hAnsi="Book Antiqua"/>
          <w:b/>
        </w:rPr>
        <w:t xml:space="preserve"> like snares</w:t>
      </w:r>
      <w:r>
        <w:rPr>
          <w:rFonts w:ascii="Book Antiqua" w:hAnsi="Book Antiqua"/>
          <w:b/>
        </w:rPr>
        <w:t xml:space="preserve"> intended to separate and hold us back from intimate relationship with God</w:t>
      </w:r>
      <w:r w:rsidR="004C1373">
        <w:rPr>
          <w:rFonts w:ascii="Book Antiqua" w:hAnsi="Book Antiqua"/>
          <w:b/>
        </w:rPr>
        <w:t xml:space="preserve">.  We are enticed by something that Satan tempts us with, or </w:t>
      </w:r>
      <w:r w:rsidR="00533065">
        <w:rPr>
          <w:rFonts w:ascii="Book Antiqua" w:hAnsi="Book Antiqua"/>
          <w:b/>
        </w:rPr>
        <w:t xml:space="preserve">it may be a belief based on lies.  But either way, when we hold onto that thing, in the end, it holds onto </w:t>
      </w:r>
      <w:r w:rsidR="00AF340D">
        <w:rPr>
          <w:rFonts w:ascii="Book Antiqua" w:hAnsi="Book Antiqua"/>
          <w:b/>
        </w:rPr>
        <w:t>us.</w:t>
      </w:r>
      <w:r w:rsidR="00AF340D">
        <w:rPr>
          <w:rFonts w:ascii="Book Antiqua" w:hAnsi="Book Antiqua"/>
          <w:b/>
          <w:i/>
          <w:sz w:val="16"/>
          <w:szCs w:val="16"/>
        </w:rPr>
        <w:t xml:space="preserve"> </w:t>
      </w:r>
      <w:r w:rsidR="00533065">
        <w:rPr>
          <w:rFonts w:ascii="Book Antiqua" w:hAnsi="Book Antiqua"/>
        </w:rPr>
        <w:t xml:space="preserve"> </w:t>
      </w:r>
    </w:p>
    <w:p w14:paraId="0F777602" w14:textId="05A20E04" w:rsidR="00AF340D" w:rsidRDefault="00AF340D" w:rsidP="00AF340D">
      <w:pPr>
        <w:rPr>
          <w:rFonts w:ascii="Book Antiqua" w:hAnsi="Book Antiqua"/>
        </w:rPr>
      </w:pPr>
      <w:r>
        <w:rPr>
          <w:rFonts w:ascii="Book Antiqua" w:hAnsi="Book Antiqua"/>
        </w:rPr>
        <w:tab/>
      </w:r>
      <w:r w:rsidRPr="00D84156">
        <w:rPr>
          <w:rFonts w:ascii="Book Antiqua" w:hAnsi="Book Antiqua"/>
          <w:b/>
        </w:rPr>
        <w:t>Alluring</w:t>
      </w:r>
      <w:r>
        <w:rPr>
          <w:rFonts w:ascii="Book Antiqua" w:hAnsi="Book Antiqua"/>
          <w:b/>
        </w:rPr>
        <w:t xml:space="preserve"> Snares</w:t>
      </w:r>
      <w:r w:rsidRPr="00D84156">
        <w:rPr>
          <w:rFonts w:ascii="Book Antiqua" w:hAnsi="Book Antiqua"/>
          <w:b/>
        </w:rPr>
        <w:t>:</w:t>
      </w:r>
      <w:r>
        <w:rPr>
          <w:rFonts w:ascii="Book Antiqua" w:hAnsi="Book Antiqua"/>
        </w:rPr>
        <w:t xml:space="preserve">  Satan tempts us with things that we are open to considering because they interest or entice us, appealing to our fleshly desires.  We enter this alluring snare believing that we can control it, and then too late realize that it controls us and has interfered in our relationship with Christ as all sin does.  </w:t>
      </w:r>
    </w:p>
    <w:p w14:paraId="74F6ED69" w14:textId="35007403" w:rsidR="00AF340D" w:rsidRDefault="00AF340D" w:rsidP="00AF340D">
      <w:pPr>
        <w:rPr>
          <w:rFonts w:ascii="Book Antiqua" w:hAnsi="Book Antiqua"/>
        </w:rPr>
      </w:pPr>
      <w:r>
        <w:rPr>
          <w:rFonts w:ascii="Book Antiqua" w:hAnsi="Book Antiqua"/>
        </w:rPr>
        <w:tab/>
      </w:r>
      <w:r w:rsidRPr="00D84156">
        <w:rPr>
          <w:rFonts w:ascii="Book Antiqua" w:hAnsi="Book Antiqua"/>
          <w:b/>
        </w:rPr>
        <w:t>Hidden</w:t>
      </w:r>
      <w:r>
        <w:rPr>
          <w:rFonts w:ascii="Book Antiqua" w:hAnsi="Book Antiqua"/>
        </w:rPr>
        <w:t xml:space="preserve"> </w:t>
      </w:r>
      <w:r w:rsidRPr="00D84156">
        <w:rPr>
          <w:rFonts w:ascii="Book Antiqua" w:hAnsi="Book Antiqua"/>
          <w:b/>
        </w:rPr>
        <w:t>Snares</w:t>
      </w:r>
      <w:r>
        <w:rPr>
          <w:rFonts w:ascii="Book Antiqua" w:hAnsi="Book Antiqua"/>
        </w:rPr>
        <w:t xml:space="preserve"> are not as obvious.  They creep in as thoughts or feelings that we deceptively believe are our own and we accept them as such, not realizing that Satan has placed them in our minds.  Often, Satan uses other people’s sins against us to capture us in his hidden snares.  Through abuse, abandonment and rejection he whispers lies of self condemnation and worthlessness; hatred, anger and unforgiveness appear to be justifiable; ungodly soul ties cause us to struggle with problems and issues that are not our own. When we accept, believe or embrace these things, Satan gains a stronghold.   </w:t>
      </w:r>
    </w:p>
    <w:p w14:paraId="3FFEC84F" w14:textId="77777777" w:rsidR="00AF340D" w:rsidRDefault="00AF340D" w:rsidP="00AF340D">
      <w:pPr>
        <w:rPr>
          <w:rFonts w:ascii="Book Antiqua" w:hAnsi="Book Antiqua"/>
        </w:rPr>
      </w:pPr>
      <w:r>
        <w:rPr>
          <w:rFonts w:ascii="Book Antiqua" w:hAnsi="Book Antiqua"/>
        </w:rPr>
        <w:tab/>
        <w:t xml:space="preserve">Since we act upon what we believe and Satan’s goal is to hinder us from accomplishing God’s will, these thoughts (false beliefs) will take us away from God’s plans, even though they may seem right at the time.  It is easy to minimize or justify snares and we are often blind to them as they entrap us in the bondage of the stronghold.   </w:t>
      </w:r>
    </w:p>
    <w:p w14:paraId="62D0674F" w14:textId="69553E40" w:rsidR="000F1435" w:rsidRDefault="000F1435" w:rsidP="000F1435">
      <w:pPr>
        <w:ind w:firstLine="720"/>
        <w:rPr>
          <w:b/>
        </w:rPr>
      </w:pPr>
      <w:r>
        <w:rPr>
          <w:b/>
        </w:rPr>
        <w:t xml:space="preserve">Strongholds are like bungee cords or yoyos.  We may move away from them, but if the cord is not cut, we will be yanked right back into the very thing we thought we had left behind and may find ourselves in a “sin-confess, sin confess” cycle. </w:t>
      </w:r>
    </w:p>
    <w:p w14:paraId="42887A9B" w14:textId="7FE53923" w:rsidR="001259E0" w:rsidRDefault="001259E0" w:rsidP="001259E0">
      <w:pPr>
        <w:ind w:firstLine="720"/>
      </w:pPr>
      <w:r w:rsidRPr="001259E0">
        <w:rPr>
          <w:b/>
          <w:i/>
        </w:rPr>
        <w:t>Illustration:</w:t>
      </w:r>
      <w:r w:rsidRPr="001259E0">
        <w:rPr>
          <w:b/>
        </w:rPr>
        <w:t xml:space="preserve">  </w:t>
      </w:r>
      <w:r>
        <w:t>Peter Horrobin’s</w:t>
      </w:r>
      <w:r w:rsidR="00407B39">
        <w:t xml:space="preserve"> (Ellel Discipleship Ministries)</w:t>
      </w:r>
      <w:r>
        <w:t xml:space="preserve"> illust</w:t>
      </w:r>
      <w:r w:rsidR="00407B39">
        <w:t>ration of body, soul and spirit.</w:t>
      </w:r>
    </w:p>
    <w:p w14:paraId="5EBC8522" w14:textId="77777777" w:rsidR="006E6873" w:rsidRDefault="006E6873" w:rsidP="00E1740C">
      <w:pPr>
        <w:rPr>
          <w:rFonts w:ascii="Book Antiqua" w:hAnsi="Book Antiqua"/>
        </w:rPr>
      </w:pPr>
    </w:p>
    <w:p w14:paraId="7C8B179A" w14:textId="5EA51A80" w:rsidR="006E6873" w:rsidRPr="00E47298" w:rsidRDefault="00DF38F8" w:rsidP="006E6873">
      <w:pPr>
        <w:rPr>
          <w:b/>
        </w:rPr>
      </w:pPr>
      <w:r>
        <w:rPr>
          <w:b/>
        </w:rPr>
        <w:t xml:space="preserve">4.  </w:t>
      </w:r>
      <w:r w:rsidR="006E6873" w:rsidRPr="006E6873">
        <w:rPr>
          <w:b/>
        </w:rPr>
        <w:t>Repentance is the key to overcoming strongholds.</w:t>
      </w:r>
      <w:r w:rsidR="00E47298">
        <w:rPr>
          <w:b/>
        </w:rPr>
        <w:t xml:space="preserve">  </w:t>
      </w:r>
      <w:r w:rsidR="006E6873" w:rsidRPr="006E6873">
        <w:rPr>
          <w:b/>
        </w:rPr>
        <w:t xml:space="preserve">Repentance </w:t>
      </w:r>
      <w:r w:rsidR="002C60AD">
        <w:rPr>
          <w:b/>
        </w:rPr>
        <w:t xml:space="preserve">begins with humility and </w:t>
      </w:r>
      <w:r w:rsidR="006E6873" w:rsidRPr="006E6873">
        <w:rPr>
          <w:b/>
        </w:rPr>
        <w:t>involves:</w:t>
      </w:r>
      <w:r w:rsidR="006E6873" w:rsidRPr="006E6873">
        <w:t xml:space="preserve"> </w:t>
      </w:r>
    </w:p>
    <w:p w14:paraId="797AEFF7" w14:textId="42E6E94D" w:rsidR="006E6873" w:rsidRDefault="006E6873" w:rsidP="006E6873">
      <w:pPr>
        <w:ind w:firstLine="432"/>
      </w:pPr>
      <w:r w:rsidRPr="00DF38F8">
        <w:t>1.</w:t>
      </w:r>
      <w:r>
        <w:t xml:space="preserve"> </w:t>
      </w:r>
      <w:r w:rsidR="00A82684">
        <w:t xml:space="preserve"> </w:t>
      </w:r>
      <w:r w:rsidR="00A82684" w:rsidRPr="00DF38F8">
        <w:rPr>
          <w:b/>
        </w:rPr>
        <w:t>Recognition</w:t>
      </w:r>
      <w:r w:rsidR="00A82684">
        <w:t xml:space="preserve"> of the </w:t>
      </w:r>
      <w:r w:rsidR="002C60AD">
        <w:t>stronghold,</w:t>
      </w:r>
      <w:r w:rsidR="00A82684">
        <w:t xml:space="preserve"> the open doors</w:t>
      </w:r>
      <w:r w:rsidR="002C60AD">
        <w:t xml:space="preserve"> the lies and the sin</w:t>
      </w:r>
    </w:p>
    <w:p w14:paraId="008B254C" w14:textId="66FB288A" w:rsidR="006E6873" w:rsidRDefault="002C60AD" w:rsidP="006E6873">
      <w:pPr>
        <w:ind w:firstLine="432"/>
      </w:pPr>
      <w:r>
        <w:t xml:space="preserve">2.  </w:t>
      </w:r>
      <w:r w:rsidRPr="00DF38F8">
        <w:rPr>
          <w:b/>
        </w:rPr>
        <w:t>C</w:t>
      </w:r>
      <w:r w:rsidR="006E6873" w:rsidRPr="00DF38F8">
        <w:rPr>
          <w:b/>
        </w:rPr>
        <w:t>onfess</w:t>
      </w:r>
      <w:r w:rsidR="00A82684" w:rsidRPr="00DF38F8">
        <w:rPr>
          <w:b/>
        </w:rPr>
        <w:t xml:space="preserve"> </w:t>
      </w:r>
      <w:r w:rsidR="00A82684">
        <w:t>rebellion, lies and sin</w:t>
      </w:r>
    </w:p>
    <w:p w14:paraId="4F482FEE" w14:textId="72C99EF4" w:rsidR="006E6873" w:rsidRPr="003D20C2" w:rsidRDefault="002C60AD" w:rsidP="006E6873">
      <w:pPr>
        <w:ind w:firstLine="432"/>
      </w:pPr>
      <w:r>
        <w:t xml:space="preserve">3.  </w:t>
      </w:r>
      <w:r w:rsidRPr="00DF38F8">
        <w:rPr>
          <w:b/>
        </w:rPr>
        <w:t>R</w:t>
      </w:r>
      <w:r w:rsidR="006E6873" w:rsidRPr="00DF38F8">
        <w:rPr>
          <w:b/>
        </w:rPr>
        <w:t>enounce</w:t>
      </w:r>
      <w:r w:rsidR="003D20C2" w:rsidRPr="00DF38F8">
        <w:rPr>
          <w:rFonts w:ascii="Book Antiqua" w:hAnsi="Book Antiqua"/>
          <w:b/>
        </w:rPr>
        <w:t xml:space="preserve"> </w:t>
      </w:r>
      <w:r w:rsidR="004E11F3">
        <w:t>the lie, the sin, and the enemy that attached to that, and proclaim that you want no part of that sin or its perks any longer.</w:t>
      </w:r>
    </w:p>
    <w:p w14:paraId="5E0A4708" w14:textId="0B34376E" w:rsidR="003D20C2" w:rsidRPr="003D20C2" w:rsidRDefault="002C60AD" w:rsidP="006E6873">
      <w:pPr>
        <w:ind w:firstLine="432"/>
      </w:pPr>
      <w:r w:rsidRPr="003D20C2">
        <w:t xml:space="preserve">4.  </w:t>
      </w:r>
      <w:r w:rsidR="003D20C2" w:rsidRPr="00DF38F8">
        <w:rPr>
          <w:b/>
        </w:rPr>
        <w:t>Break ungodly soul ties</w:t>
      </w:r>
      <w:r w:rsidR="003D20C2" w:rsidRPr="00DF38F8">
        <w:t>,</w:t>
      </w:r>
      <w:r w:rsidR="003D20C2" w:rsidRPr="003D20C2">
        <w:rPr>
          <w:b/>
        </w:rPr>
        <w:t xml:space="preserve"> </w:t>
      </w:r>
      <w:r w:rsidR="003D20C2" w:rsidRPr="003D20C2">
        <w:t xml:space="preserve">take authority over the demons who have been given rights through the sin and tell them to go. </w:t>
      </w:r>
    </w:p>
    <w:p w14:paraId="1B0F10CF" w14:textId="4EBFA313" w:rsidR="006E6873" w:rsidRDefault="003D20C2" w:rsidP="006E6873">
      <w:pPr>
        <w:ind w:firstLine="432"/>
      </w:pPr>
      <w:r>
        <w:t xml:space="preserve">5.  </w:t>
      </w:r>
      <w:r w:rsidR="002C60AD" w:rsidRPr="00DF38F8">
        <w:rPr>
          <w:b/>
        </w:rPr>
        <w:t>R</w:t>
      </w:r>
      <w:r w:rsidR="006E6873" w:rsidRPr="00DF38F8">
        <w:rPr>
          <w:b/>
        </w:rPr>
        <w:t>eplace</w:t>
      </w:r>
      <w:r w:rsidR="002C60AD" w:rsidRPr="00DF38F8">
        <w:rPr>
          <w:b/>
        </w:rPr>
        <w:t xml:space="preserve"> </w:t>
      </w:r>
      <w:r>
        <w:t xml:space="preserve">the </w:t>
      </w:r>
      <w:r w:rsidR="002C60AD" w:rsidRPr="003D20C2">
        <w:t>lies with the truth</w:t>
      </w:r>
      <w:r w:rsidRPr="003D20C2">
        <w:rPr>
          <w:b/>
        </w:rPr>
        <w:t xml:space="preserve"> </w:t>
      </w:r>
      <w:r w:rsidRPr="003D20C2">
        <w:t xml:space="preserve">and commit to believe and act on </w:t>
      </w:r>
      <w:r>
        <w:t>the truth</w:t>
      </w:r>
      <w:r w:rsidRPr="003D20C2">
        <w:t xml:space="preserve"> regardless of the feelings</w:t>
      </w:r>
    </w:p>
    <w:p w14:paraId="28DFEB8B" w14:textId="315BEC98" w:rsidR="003D20C2" w:rsidRPr="003D20C2" w:rsidRDefault="003D20C2" w:rsidP="006E6873">
      <w:pPr>
        <w:ind w:firstLine="432"/>
      </w:pPr>
      <w:r>
        <w:t xml:space="preserve">6.  </w:t>
      </w:r>
      <w:r w:rsidRPr="00DF38F8">
        <w:rPr>
          <w:b/>
        </w:rPr>
        <w:t>Forgive</w:t>
      </w:r>
    </w:p>
    <w:p w14:paraId="3DF97ABD" w14:textId="77777777" w:rsidR="003D20C2" w:rsidRDefault="003D20C2" w:rsidP="006E6873">
      <w:pPr>
        <w:ind w:firstLine="432"/>
      </w:pPr>
      <w:r>
        <w:t>7</w:t>
      </w:r>
      <w:r w:rsidR="006E6873">
        <w:t>.</w:t>
      </w:r>
      <w:r>
        <w:t xml:space="preserve">  </w:t>
      </w:r>
      <w:r w:rsidRPr="00DF38F8">
        <w:rPr>
          <w:b/>
        </w:rPr>
        <w:t>Ask God</w:t>
      </w:r>
      <w:r>
        <w:t xml:space="preserve"> for healing and restoration</w:t>
      </w:r>
    </w:p>
    <w:p w14:paraId="0BD1BA81" w14:textId="77777777" w:rsidR="004E11F3" w:rsidRDefault="003D20C2" w:rsidP="004E11F3">
      <w:pPr>
        <w:ind w:firstLine="432"/>
      </w:pPr>
      <w:r>
        <w:t xml:space="preserve">8.  </w:t>
      </w:r>
      <w:r w:rsidRPr="00DF38F8">
        <w:rPr>
          <w:b/>
        </w:rPr>
        <w:t>Practice</w:t>
      </w:r>
      <w:r>
        <w:t xml:space="preserve"> </w:t>
      </w:r>
      <w:r w:rsidR="004E11F3">
        <w:t xml:space="preserve">the new habit, </w:t>
      </w:r>
      <w:r>
        <w:t xml:space="preserve">living </w:t>
      </w:r>
      <w:r w:rsidR="00BB49A4">
        <w:t>as an overcomer</w:t>
      </w:r>
      <w:r w:rsidR="004E11F3">
        <w:t xml:space="preserve"> no matter how you feel. </w:t>
      </w:r>
    </w:p>
    <w:p w14:paraId="5484ABF0" w14:textId="51D9E09A" w:rsidR="006E6873" w:rsidRDefault="004E11F3" w:rsidP="00DF38F8">
      <w:pPr>
        <w:ind w:firstLine="432"/>
        <w:rPr>
          <w:rFonts w:ascii="Helvetica Neue" w:eastAsia="Times New Roman" w:hAnsi="Helvetica Neue" w:cs="Times New Roman"/>
          <w:color w:val="000000"/>
          <w:shd w:val="clear" w:color="auto" w:fill="FFFFFF"/>
        </w:rPr>
      </w:pPr>
      <w:r>
        <w:t xml:space="preserve">9.  </w:t>
      </w:r>
      <w:r w:rsidRPr="00DF38F8">
        <w:rPr>
          <w:b/>
        </w:rPr>
        <w:t>Remember</w:t>
      </w:r>
      <w:r>
        <w:t xml:space="preserve"> </w:t>
      </w:r>
      <w:r w:rsidR="00BB49A4" w:rsidRPr="006E6873">
        <w:t>Romans 8:37</w:t>
      </w:r>
      <w:r w:rsidR="00BB49A4">
        <w:t xml:space="preserve"> “</w:t>
      </w:r>
      <w:r w:rsidR="00BB49A4" w:rsidRPr="004E7D8D">
        <w:rPr>
          <w:rFonts w:ascii="Helvetica Neue" w:eastAsia="Times New Roman" w:hAnsi="Helvetica Neue" w:cs="Times New Roman"/>
          <w:color w:val="000000"/>
          <w:shd w:val="clear" w:color="auto" w:fill="FFFFFF"/>
        </w:rPr>
        <w:t>Yet in all these things we are more than conquerors through Him who loved us</w:t>
      </w:r>
      <w:r w:rsidR="00BB49A4">
        <w:rPr>
          <w:rFonts w:ascii="Helvetica Neue" w:eastAsia="Times New Roman" w:hAnsi="Helvetica Neue" w:cs="Times New Roman"/>
          <w:color w:val="000000"/>
          <w:shd w:val="clear" w:color="auto" w:fill="FFFFFF"/>
        </w:rPr>
        <w:t xml:space="preserve">.”  </w:t>
      </w:r>
      <w:r w:rsidR="006E6873" w:rsidRPr="006E6873">
        <w:t xml:space="preserve">Sin opens the door for the devil to gain a place.  Repentance kicks out the devil and shuts the door.  It invites the Holy Spirit to heal broken, hurting parts of us.  It begins the process of overcoming and conquering, not just surviving; of being conformed into Christ’s image and character.   </w:t>
      </w:r>
    </w:p>
    <w:p w14:paraId="2E8A5F78" w14:textId="77777777" w:rsidR="00DF38F8" w:rsidRPr="00DF38F8" w:rsidRDefault="00DF38F8" w:rsidP="00DF38F8">
      <w:pPr>
        <w:ind w:firstLine="432"/>
        <w:rPr>
          <w:rFonts w:ascii="Helvetica Neue" w:eastAsia="Times New Roman" w:hAnsi="Helvetica Neue" w:cs="Times New Roman"/>
          <w:color w:val="000000"/>
          <w:shd w:val="clear" w:color="auto" w:fill="FFFFFF"/>
        </w:rPr>
      </w:pPr>
    </w:p>
    <w:p w14:paraId="101710E3" w14:textId="77777777" w:rsidR="00CC419A" w:rsidRDefault="00CC419A"/>
    <w:p w14:paraId="4B8A56FF" w14:textId="567039E1" w:rsidR="001A50A8" w:rsidRDefault="001A50A8">
      <w:pPr>
        <w:rPr>
          <w:b/>
        </w:rPr>
      </w:pPr>
      <w:r>
        <w:rPr>
          <w:b/>
        </w:rPr>
        <w:t>STEP 1 is about identifying the open doors in our lives that have allowed the enemy to gain strongholds, and then closing them.</w:t>
      </w:r>
      <w:r w:rsidR="007D1AB9">
        <w:rPr>
          <w:b/>
        </w:rPr>
        <w:t xml:space="preserve">  </w:t>
      </w:r>
    </w:p>
    <w:p w14:paraId="5BCA4EDF" w14:textId="7B40A616" w:rsidR="007D1AB9" w:rsidRPr="007D1AB9" w:rsidRDefault="007D1AB9">
      <w:r>
        <w:rPr>
          <w:b/>
        </w:rPr>
        <w:tab/>
      </w:r>
      <w:r w:rsidRPr="007D1AB9">
        <w:t>The</w:t>
      </w:r>
      <w:r>
        <w:t xml:space="preserve"> “Review of your Life” questions on page 5 of “The Steps To FREEDOM IN CHRIST” are meant to help identify potential or possible open doors and strongholds.</w:t>
      </w:r>
    </w:p>
    <w:p w14:paraId="15386508" w14:textId="77777777" w:rsidR="001A50A8" w:rsidRDefault="001A50A8">
      <w:pPr>
        <w:rPr>
          <w:b/>
        </w:rPr>
      </w:pPr>
    </w:p>
    <w:p w14:paraId="635E791A" w14:textId="7A309B77" w:rsidR="00DF57AE" w:rsidRDefault="00DF57AE" w:rsidP="00DA7D1F">
      <w:r w:rsidRPr="0019477E">
        <w:rPr>
          <w:b/>
        </w:rPr>
        <w:t>2 Chronicles 34</w:t>
      </w:r>
      <w:r w:rsidR="0008507B">
        <w:rPr>
          <w:b/>
        </w:rPr>
        <w:t>; 2 Kings 23</w:t>
      </w:r>
      <w:r>
        <w:t xml:space="preserve">  </w:t>
      </w:r>
      <w:r w:rsidR="00AB62C6">
        <w:rPr>
          <w:b/>
        </w:rPr>
        <w:t>KING JOSIAH</w:t>
      </w:r>
      <w:r w:rsidR="007D1AB9">
        <w:rPr>
          <w:b/>
        </w:rPr>
        <w:t xml:space="preserve"> BREAKS STRONGHOLDS</w:t>
      </w:r>
      <w:r w:rsidRPr="00CC34E3">
        <w:rPr>
          <w:b/>
        </w:rPr>
        <w:t>:</w:t>
      </w:r>
      <w:r>
        <w:t xml:space="preserve">  </w:t>
      </w:r>
    </w:p>
    <w:p w14:paraId="3402CB30" w14:textId="0BBDDC03" w:rsidR="0008507B" w:rsidRPr="00CC34E3" w:rsidRDefault="00CC34E3" w:rsidP="00CC34E3">
      <w:pPr>
        <w:pStyle w:val="chapter-2"/>
        <w:spacing w:before="0" w:beforeAutospacing="0" w:after="0" w:afterAutospacing="0"/>
        <w:rPr>
          <w:rStyle w:val="text"/>
          <w:rFonts w:ascii="Helvetica Neue" w:hAnsi="Helvetica Neue" w:cs="Times New Roman"/>
          <w:color w:val="000000"/>
          <w:sz w:val="24"/>
          <w:szCs w:val="24"/>
        </w:rPr>
      </w:pPr>
      <w:r w:rsidRPr="007D1AB9">
        <w:rPr>
          <w:rStyle w:val="text"/>
          <w:rFonts w:asciiTheme="minorHAnsi" w:hAnsiTheme="minorHAnsi" w:cs="Times New Roman"/>
          <w:b/>
          <w:color w:val="000000"/>
          <w:sz w:val="24"/>
          <w:szCs w:val="24"/>
        </w:rPr>
        <w:t>2 Chronicles 34:1-3</w:t>
      </w:r>
      <w:r>
        <w:rPr>
          <w:rStyle w:val="text"/>
          <w:rFonts w:ascii="Helvetica Neue" w:hAnsi="Helvetica Neue" w:cs="Times New Roman"/>
          <w:color w:val="000000"/>
          <w:sz w:val="24"/>
          <w:szCs w:val="24"/>
        </w:rPr>
        <w:t xml:space="preserve">  </w:t>
      </w:r>
      <w:r w:rsidR="001A50A8" w:rsidRPr="00CC34E3">
        <w:rPr>
          <w:rStyle w:val="text"/>
          <w:rFonts w:ascii="Helvetica Neue" w:hAnsi="Helvetica Neue" w:cs="Times New Roman"/>
          <w:color w:val="000000"/>
          <w:sz w:val="24"/>
          <w:szCs w:val="24"/>
        </w:rPr>
        <w:t>Josiah</w:t>
      </w:r>
      <w:r w:rsidR="001A50A8" w:rsidRPr="00CC34E3">
        <w:rPr>
          <w:rStyle w:val="apple-converted-space"/>
          <w:rFonts w:ascii="Helvetica Neue" w:hAnsi="Helvetica Neue"/>
          <w:color w:val="000000"/>
          <w:sz w:val="24"/>
          <w:szCs w:val="24"/>
        </w:rPr>
        <w:t> </w:t>
      </w:r>
      <w:r w:rsidR="001A50A8" w:rsidRPr="00CC34E3">
        <w:rPr>
          <w:rStyle w:val="text"/>
          <w:rFonts w:ascii="Helvetica Neue" w:hAnsi="Helvetica Neue" w:cs="Times New Roman"/>
          <w:iCs/>
          <w:color w:val="000000"/>
          <w:sz w:val="24"/>
          <w:szCs w:val="24"/>
        </w:rPr>
        <w:t>was</w:t>
      </w:r>
      <w:r w:rsidR="001A50A8" w:rsidRPr="00CC34E3">
        <w:rPr>
          <w:rStyle w:val="apple-converted-space"/>
          <w:rFonts w:ascii="Helvetica Neue" w:hAnsi="Helvetica Neue"/>
          <w:color w:val="000000"/>
          <w:sz w:val="24"/>
          <w:szCs w:val="24"/>
        </w:rPr>
        <w:t> </w:t>
      </w:r>
      <w:r w:rsidR="001A50A8" w:rsidRPr="00CC34E3">
        <w:rPr>
          <w:rStyle w:val="text"/>
          <w:rFonts w:ascii="Helvetica Neue" w:hAnsi="Helvetica Neue" w:cs="Times New Roman"/>
          <w:color w:val="000000"/>
          <w:sz w:val="24"/>
          <w:szCs w:val="24"/>
        </w:rPr>
        <w:t>eight years old when he became king, and he reigned thirty-one years in Jerusalem.</w:t>
      </w:r>
      <w:r w:rsidR="001A50A8" w:rsidRPr="00CC34E3">
        <w:rPr>
          <w:rStyle w:val="apple-converted-space"/>
          <w:rFonts w:ascii="Helvetica Neue" w:hAnsi="Helvetica Neue"/>
          <w:color w:val="000000"/>
          <w:sz w:val="24"/>
          <w:szCs w:val="24"/>
        </w:rPr>
        <w:t> </w:t>
      </w:r>
      <w:r w:rsidR="001A50A8" w:rsidRPr="00CC34E3">
        <w:rPr>
          <w:rStyle w:val="text"/>
          <w:rFonts w:ascii="Arial" w:hAnsi="Arial" w:cs="Times New Roman"/>
          <w:b/>
          <w:bCs/>
          <w:color w:val="000000"/>
          <w:sz w:val="18"/>
          <w:szCs w:val="18"/>
          <w:vertAlign w:val="superscript"/>
        </w:rPr>
        <w:t>2 </w:t>
      </w:r>
      <w:r w:rsidR="001A50A8" w:rsidRPr="00CC34E3">
        <w:rPr>
          <w:rStyle w:val="text"/>
          <w:rFonts w:ascii="Helvetica Neue" w:hAnsi="Helvetica Neue" w:cs="Times New Roman"/>
          <w:color w:val="000000"/>
          <w:sz w:val="24"/>
          <w:szCs w:val="24"/>
        </w:rPr>
        <w:t>And he did</w:t>
      </w:r>
      <w:r w:rsidR="001A50A8" w:rsidRPr="00CC34E3">
        <w:rPr>
          <w:rStyle w:val="apple-converted-space"/>
          <w:rFonts w:ascii="Helvetica Neue" w:hAnsi="Helvetica Neue"/>
          <w:color w:val="000000"/>
          <w:sz w:val="24"/>
          <w:szCs w:val="24"/>
        </w:rPr>
        <w:t> </w:t>
      </w:r>
      <w:r w:rsidR="001A50A8" w:rsidRPr="00CC34E3">
        <w:rPr>
          <w:rStyle w:val="text"/>
          <w:rFonts w:ascii="Helvetica Neue" w:hAnsi="Helvetica Neue" w:cs="Times New Roman"/>
          <w:iCs/>
          <w:color w:val="000000"/>
          <w:sz w:val="24"/>
          <w:szCs w:val="24"/>
        </w:rPr>
        <w:t>what was</w:t>
      </w:r>
      <w:r w:rsidR="001A50A8" w:rsidRPr="00CC34E3">
        <w:rPr>
          <w:rStyle w:val="apple-converted-space"/>
          <w:rFonts w:ascii="Helvetica Neue" w:hAnsi="Helvetica Neue"/>
          <w:color w:val="000000"/>
          <w:sz w:val="24"/>
          <w:szCs w:val="24"/>
        </w:rPr>
        <w:t> </w:t>
      </w:r>
      <w:r w:rsidR="001A50A8" w:rsidRPr="00CC34E3">
        <w:rPr>
          <w:rStyle w:val="text"/>
          <w:rFonts w:ascii="Helvetica Neue" w:hAnsi="Helvetica Neue" w:cs="Times New Roman"/>
          <w:color w:val="000000"/>
          <w:sz w:val="24"/>
          <w:szCs w:val="24"/>
        </w:rPr>
        <w:t>right in the sight of the</w:t>
      </w:r>
      <w:r w:rsidR="001A50A8" w:rsidRPr="00CC34E3">
        <w:rPr>
          <w:rStyle w:val="apple-converted-space"/>
          <w:rFonts w:ascii="Helvetica Neue" w:hAnsi="Helvetica Neue"/>
          <w:color w:val="000000"/>
          <w:sz w:val="24"/>
          <w:szCs w:val="24"/>
        </w:rPr>
        <w:t> </w:t>
      </w:r>
      <w:r w:rsidR="001A50A8" w:rsidRPr="00CC34E3">
        <w:rPr>
          <w:rStyle w:val="small-caps"/>
          <w:rFonts w:ascii="Helvetica Neue" w:hAnsi="Helvetica Neue" w:cs="Times New Roman"/>
          <w:color w:val="000000"/>
          <w:sz w:val="24"/>
          <w:szCs w:val="24"/>
        </w:rPr>
        <w:t>Lord</w:t>
      </w:r>
      <w:r w:rsidR="001A50A8" w:rsidRPr="00CC34E3">
        <w:rPr>
          <w:rStyle w:val="text"/>
          <w:rFonts w:ascii="Helvetica Neue" w:hAnsi="Helvetica Neue" w:cs="Times New Roman"/>
          <w:color w:val="000000"/>
          <w:sz w:val="24"/>
          <w:szCs w:val="24"/>
        </w:rPr>
        <w:t>, and walked in the ways of his father David;</w:t>
      </w:r>
      <w:r w:rsidR="001A50A8" w:rsidRPr="00CC34E3">
        <w:rPr>
          <w:rStyle w:val="apple-converted-space"/>
          <w:rFonts w:ascii="Helvetica Neue" w:hAnsi="Helvetica Neue"/>
          <w:color w:val="000000"/>
          <w:sz w:val="24"/>
          <w:szCs w:val="24"/>
        </w:rPr>
        <w:t> </w:t>
      </w:r>
      <w:r w:rsidR="001A50A8" w:rsidRPr="00CC34E3">
        <w:rPr>
          <w:rStyle w:val="text"/>
          <w:rFonts w:ascii="Helvetica Neue" w:hAnsi="Helvetica Neue" w:cs="Times New Roman"/>
          <w:iCs/>
          <w:color w:val="000000"/>
          <w:sz w:val="24"/>
          <w:szCs w:val="24"/>
        </w:rPr>
        <w:t>he</w:t>
      </w:r>
      <w:r w:rsidR="001A50A8" w:rsidRPr="00CC34E3">
        <w:rPr>
          <w:rStyle w:val="apple-converted-space"/>
          <w:rFonts w:ascii="Helvetica Neue" w:hAnsi="Helvetica Neue"/>
          <w:color w:val="000000"/>
          <w:sz w:val="24"/>
          <w:szCs w:val="24"/>
        </w:rPr>
        <w:t> </w:t>
      </w:r>
      <w:r w:rsidR="001A50A8" w:rsidRPr="00CC34E3">
        <w:rPr>
          <w:rStyle w:val="text"/>
          <w:rFonts w:ascii="Helvetica Neue" w:hAnsi="Helvetica Neue" w:cs="Times New Roman"/>
          <w:color w:val="000000"/>
          <w:sz w:val="24"/>
          <w:szCs w:val="24"/>
        </w:rPr>
        <w:t>did</w:t>
      </w:r>
      <w:r w:rsidR="001A50A8" w:rsidRPr="00CC34E3">
        <w:rPr>
          <w:rStyle w:val="apple-converted-space"/>
          <w:rFonts w:ascii="Helvetica Neue" w:hAnsi="Helvetica Neue"/>
          <w:color w:val="000000"/>
          <w:sz w:val="24"/>
          <w:szCs w:val="24"/>
        </w:rPr>
        <w:t> </w:t>
      </w:r>
      <w:r w:rsidR="001A50A8" w:rsidRPr="00CC34E3">
        <w:rPr>
          <w:rStyle w:val="text"/>
          <w:rFonts w:ascii="Helvetica Neue" w:hAnsi="Helvetica Neue" w:cs="Times New Roman"/>
          <w:iCs/>
          <w:color w:val="000000"/>
          <w:sz w:val="24"/>
          <w:szCs w:val="24"/>
        </w:rPr>
        <w:t>not</w:t>
      </w:r>
      <w:r w:rsidR="001A50A8" w:rsidRPr="00CC34E3">
        <w:rPr>
          <w:rStyle w:val="apple-converted-space"/>
          <w:rFonts w:ascii="Helvetica Neue" w:hAnsi="Helvetica Neue"/>
          <w:color w:val="000000"/>
          <w:sz w:val="24"/>
          <w:szCs w:val="24"/>
        </w:rPr>
        <w:t> </w:t>
      </w:r>
      <w:r w:rsidR="001A50A8" w:rsidRPr="00CC34E3">
        <w:rPr>
          <w:rStyle w:val="text"/>
          <w:rFonts w:ascii="Helvetica Neue" w:hAnsi="Helvetica Neue" w:cs="Times New Roman"/>
          <w:color w:val="000000"/>
          <w:sz w:val="24"/>
          <w:szCs w:val="24"/>
        </w:rPr>
        <w:t>turn aside to the right hand or to the left.</w:t>
      </w:r>
      <w:r>
        <w:rPr>
          <w:rStyle w:val="text"/>
          <w:rFonts w:ascii="Helvetica Neue" w:hAnsi="Helvetica Neue" w:cs="Times New Roman"/>
          <w:color w:val="000000"/>
          <w:sz w:val="24"/>
          <w:szCs w:val="24"/>
        </w:rPr>
        <w:t xml:space="preserve">  </w:t>
      </w:r>
      <w:r w:rsidR="001A50A8">
        <w:rPr>
          <w:rStyle w:val="text"/>
          <w:rFonts w:ascii="Arial" w:hAnsi="Arial"/>
          <w:b/>
          <w:bCs/>
          <w:color w:val="000000"/>
          <w:sz w:val="18"/>
          <w:szCs w:val="18"/>
          <w:vertAlign w:val="superscript"/>
        </w:rPr>
        <w:t>3 </w:t>
      </w:r>
      <w:r w:rsidR="001A50A8">
        <w:rPr>
          <w:rStyle w:val="text"/>
          <w:rFonts w:ascii="Helvetica Neue" w:hAnsi="Helvetica Neue"/>
          <w:color w:val="000000"/>
          <w:sz w:val="24"/>
          <w:szCs w:val="24"/>
        </w:rPr>
        <w:t>For in the eighth year of his reign, while he was still</w:t>
      </w:r>
      <w:r w:rsidR="001A50A8">
        <w:rPr>
          <w:rStyle w:val="apple-converted-space"/>
          <w:rFonts w:ascii="Helvetica Neue" w:hAnsi="Helvetica Neue"/>
          <w:color w:val="000000"/>
          <w:sz w:val="24"/>
          <w:szCs w:val="24"/>
        </w:rPr>
        <w:t> </w:t>
      </w:r>
      <w:r w:rsidR="001A50A8">
        <w:rPr>
          <w:rStyle w:val="text"/>
          <w:rFonts w:ascii="Helvetica Neue" w:hAnsi="Helvetica Neue"/>
          <w:color w:val="000000"/>
          <w:sz w:val="24"/>
          <w:szCs w:val="24"/>
        </w:rPr>
        <w:t xml:space="preserve">young, </w:t>
      </w:r>
      <w:r w:rsidR="001A50A8" w:rsidRPr="003901C7">
        <w:rPr>
          <w:rStyle w:val="text"/>
          <w:rFonts w:ascii="Helvetica Neue" w:hAnsi="Helvetica Neue"/>
          <w:b/>
          <w:color w:val="000000"/>
          <w:sz w:val="24"/>
          <w:szCs w:val="24"/>
        </w:rPr>
        <w:t>he began to</w:t>
      </w:r>
      <w:r w:rsidR="001A50A8" w:rsidRPr="003901C7">
        <w:rPr>
          <w:rStyle w:val="apple-converted-space"/>
          <w:rFonts w:ascii="Helvetica Neue" w:hAnsi="Helvetica Neue"/>
          <w:b/>
          <w:color w:val="000000"/>
          <w:sz w:val="24"/>
          <w:szCs w:val="24"/>
        </w:rPr>
        <w:t> </w:t>
      </w:r>
      <w:r w:rsidR="001A50A8" w:rsidRPr="003901C7">
        <w:rPr>
          <w:rStyle w:val="text"/>
          <w:rFonts w:ascii="Helvetica Neue" w:hAnsi="Helvetica Neue"/>
          <w:b/>
          <w:color w:val="000000"/>
          <w:sz w:val="24"/>
          <w:szCs w:val="24"/>
        </w:rPr>
        <w:t>seek the God of his father David</w:t>
      </w:r>
      <w:r w:rsidR="001A50A8">
        <w:rPr>
          <w:rStyle w:val="text"/>
          <w:rFonts w:ascii="Helvetica Neue" w:hAnsi="Helvetica Neue"/>
          <w:color w:val="000000"/>
          <w:sz w:val="24"/>
          <w:szCs w:val="24"/>
        </w:rPr>
        <w:t xml:space="preserve">; and in the twelfth year </w:t>
      </w:r>
      <w:r w:rsidR="001A50A8" w:rsidRPr="003901C7">
        <w:rPr>
          <w:rStyle w:val="text"/>
          <w:rFonts w:ascii="Helvetica Neue" w:hAnsi="Helvetica Neue"/>
          <w:b/>
          <w:color w:val="000000"/>
          <w:sz w:val="24"/>
          <w:szCs w:val="24"/>
        </w:rPr>
        <w:t>he began</w:t>
      </w:r>
      <w:r w:rsidR="001A50A8" w:rsidRPr="003901C7">
        <w:rPr>
          <w:rStyle w:val="apple-converted-space"/>
          <w:rFonts w:ascii="Helvetica Neue" w:hAnsi="Helvetica Neue"/>
          <w:b/>
          <w:color w:val="000000"/>
          <w:sz w:val="24"/>
          <w:szCs w:val="24"/>
        </w:rPr>
        <w:t> </w:t>
      </w:r>
      <w:r w:rsidR="001A50A8" w:rsidRPr="003901C7">
        <w:rPr>
          <w:rStyle w:val="text"/>
          <w:rFonts w:ascii="Helvetica Neue" w:hAnsi="Helvetica Neue"/>
          <w:b/>
          <w:color w:val="000000"/>
          <w:sz w:val="24"/>
          <w:szCs w:val="24"/>
        </w:rPr>
        <w:t>to purge</w:t>
      </w:r>
      <w:r w:rsidR="001A50A8">
        <w:rPr>
          <w:rStyle w:val="text"/>
          <w:rFonts w:ascii="Helvetica Neue" w:hAnsi="Helvetica Neue"/>
          <w:color w:val="000000"/>
          <w:sz w:val="24"/>
          <w:szCs w:val="24"/>
        </w:rPr>
        <w:t xml:space="preserve"> Judah and Jerusalem</w:t>
      </w:r>
      <w:r w:rsidR="00D70144">
        <w:rPr>
          <w:rStyle w:val="apple-converted-space"/>
          <w:rFonts w:ascii="Helvetica Neue" w:hAnsi="Helvetica Neue"/>
          <w:color w:val="000000"/>
          <w:sz w:val="24"/>
          <w:szCs w:val="24"/>
        </w:rPr>
        <w:t>…</w:t>
      </w:r>
    </w:p>
    <w:p w14:paraId="2E0B0363" w14:textId="77777777" w:rsidR="00CC34E3" w:rsidRDefault="00CC34E3" w:rsidP="00CC34E3">
      <w:pPr>
        <w:pStyle w:val="chapter-2"/>
        <w:spacing w:before="0" w:beforeAutospacing="0" w:after="0" w:afterAutospacing="0"/>
        <w:rPr>
          <w:rStyle w:val="text"/>
          <w:rFonts w:asciiTheme="minorHAnsi" w:hAnsiTheme="minorHAnsi" w:cs="Times New Roman"/>
          <w:b/>
          <w:i/>
          <w:color w:val="000000"/>
          <w:sz w:val="24"/>
          <w:szCs w:val="24"/>
        </w:rPr>
      </w:pPr>
    </w:p>
    <w:p w14:paraId="562A4367" w14:textId="341DD5CF" w:rsidR="00CC34E3" w:rsidRDefault="00CC34E3" w:rsidP="00CC34E3">
      <w:pPr>
        <w:pStyle w:val="chapter-2"/>
        <w:spacing w:before="0" w:beforeAutospacing="0" w:after="0" w:afterAutospacing="0"/>
        <w:rPr>
          <w:rStyle w:val="text"/>
          <w:rFonts w:asciiTheme="minorHAnsi" w:hAnsiTheme="minorHAnsi" w:cs="Times New Roman"/>
          <w:b/>
          <w:i/>
          <w:color w:val="000000"/>
          <w:sz w:val="24"/>
          <w:szCs w:val="24"/>
        </w:rPr>
      </w:pPr>
      <w:r w:rsidRPr="003901C7">
        <w:rPr>
          <w:rStyle w:val="text"/>
          <w:rFonts w:asciiTheme="minorHAnsi" w:hAnsiTheme="minorHAnsi" w:cs="Times New Roman"/>
          <w:b/>
          <w:i/>
          <w:color w:val="000000"/>
          <w:sz w:val="24"/>
          <w:szCs w:val="24"/>
        </w:rPr>
        <w:t>Seeking God always leads us into recognizing sin</w:t>
      </w:r>
      <w:r w:rsidR="00AB62C6">
        <w:rPr>
          <w:rStyle w:val="text"/>
          <w:rFonts w:asciiTheme="minorHAnsi" w:hAnsiTheme="minorHAnsi" w:cs="Times New Roman"/>
          <w:b/>
          <w:i/>
          <w:color w:val="000000"/>
          <w:sz w:val="24"/>
          <w:szCs w:val="24"/>
        </w:rPr>
        <w:t xml:space="preserve"> and its strongholds</w:t>
      </w:r>
      <w:r>
        <w:rPr>
          <w:rStyle w:val="text"/>
          <w:rFonts w:asciiTheme="minorHAnsi" w:hAnsiTheme="minorHAnsi" w:cs="Times New Roman"/>
          <w:b/>
          <w:i/>
          <w:color w:val="000000"/>
          <w:sz w:val="24"/>
          <w:szCs w:val="24"/>
        </w:rPr>
        <w:t>, which leads to repentance</w:t>
      </w:r>
      <w:r w:rsidR="00AB62C6">
        <w:rPr>
          <w:rStyle w:val="text"/>
          <w:rFonts w:asciiTheme="minorHAnsi" w:hAnsiTheme="minorHAnsi" w:cs="Times New Roman"/>
          <w:b/>
          <w:i/>
          <w:color w:val="000000"/>
          <w:sz w:val="24"/>
          <w:szCs w:val="24"/>
        </w:rPr>
        <w:t xml:space="preserve">, the key </w:t>
      </w:r>
      <w:r w:rsidR="00ED5431">
        <w:rPr>
          <w:rStyle w:val="text"/>
          <w:rFonts w:asciiTheme="minorHAnsi" w:hAnsiTheme="minorHAnsi" w:cs="Times New Roman"/>
          <w:b/>
          <w:i/>
          <w:color w:val="000000"/>
          <w:sz w:val="24"/>
          <w:szCs w:val="24"/>
        </w:rPr>
        <w:t>to overcoming</w:t>
      </w:r>
      <w:r w:rsidRPr="003901C7">
        <w:rPr>
          <w:rStyle w:val="text"/>
          <w:rFonts w:asciiTheme="minorHAnsi" w:hAnsiTheme="minorHAnsi" w:cs="Times New Roman"/>
          <w:b/>
          <w:i/>
          <w:color w:val="000000"/>
          <w:sz w:val="24"/>
          <w:szCs w:val="24"/>
        </w:rPr>
        <w:t>.</w:t>
      </w:r>
    </w:p>
    <w:p w14:paraId="5A66210A" w14:textId="7E167864" w:rsidR="00CC34E3" w:rsidRDefault="00CC34E3" w:rsidP="00CC34E3">
      <w:pPr>
        <w:rPr>
          <w:rStyle w:val="woj"/>
          <w:rFonts w:ascii="Helvetica Neue" w:eastAsia="Times New Roman" w:hAnsi="Helvetica Neue" w:cs="Times New Roman"/>
          <w:i/>
          <w:color w:val="000000"/>
        </w:rPr>
      </w:pPr>
      <w:r>
        <w:rPr>
          <w:rStyle w:val="text"/>
          <w:rFonts w:cs="Times New Roman"/>
          <w:b/>
          <w:i/>
          <w:color w:val="000000"/>
        </w:rPr>
        <w:t>Matthew 9:13 says,</w:t>
      </w:r>
      <w:r w:rsidRPr="00CC34E3">
        <w:rPr>
          <w:rStyle w:val="woj"/>
          <w:rFonts w:ascii="Helvetica Neue" w:eastAsia="Times New Roman" w:hAnsi="Helvetica Neue" w:cs="Times New Roman"/>
          <w:color w:val="000000"/>
        </w:rPr>
        <w:t xml:space="preserve"> </w:t>
      </w:r>
      <w:r w:rsidRPr="00CC34E3">
        <w:rPr>
          <w:rStyle w:val="woj"/>
          <w:rFonts w:ascii="Helvetica Neue" w:eastAsia="Times New Roman" w:hAnsi="Helvetica Neue" w:cs="Times New Roman"/>
          <w:i/>
          <w:color w:val="000000"/>
        </w:rPr>
        <w:t>“For I</w:t>
      </w:r>
      <w:r w:rsidR="00AB62C6">
        <w:rPr>
          <w:rStyle w:val="woj"/>
          <w:rFonts w:ascii="Helvetica Neue" w:eastAsia="Times New Roman" w:hAnsi="Helvetica Neue" w:cs="Times New Roman"/>
          <w:i/>
          <w:color w:val="000000"/>
        </w:rPr>
        <w:t xml:space="preserve"> [Jesus]</w:t>
      </w:r>
      <w:r w:rsidRPr="00CC34E3">
        <w:rPr>
          <w:rStyle w:val="woj"/>
          <w:rFonts w:ascii="Helvetica Neue" w:eastAsia="Times New Roman" w:hAnsi="Helvetica Neue" w:cs="Times New Roman"/>
          <w:i/>
          <w:color w:val="000000"/>
        </w:rPr>
        <w:t xml:space="preserve"> did not come to call the righteous,</w:t>
      </w:r>
      <w:r w:rsidRPr="00CC34E3">
        <w:rPr>
          <w:rStyle w:val="apple-converted-space"/>
          <w:rFonts w:ascii="Helvetica Neue" w:eastAsia="Times New Roman" w:hAnsi="Helvetica Neue" w:cs="Times New Roman"/>
          <w:i/>
          <w:color w:val="000000"/>
          <w:shd w:val="clear" w:color="auto" w:fill="FFFFFF"/>
        </w:rPr>
        <w:t> </w:t>
      </w:r>
      <w:r w:rsidRPr="00CC34E3">
        <w:rPr>
          <w:rStyle w:val="woj"/>
          <w:rFonts w:ascii="Helvetica Neue" w:eastAsia="Times New Roman" w:hAnsi="Helvetica Neue" w:cs="Times New Roman"/>
          <w:i/>
          <w:color w:val="000000"/>
        </w:rPr>
        <w:t>but sinners</w:t>
      </w:r>
      <w:r>
        <w:rPr>
          <w:rStyle w:val="woj"/>
          <w:rFonts w:ascii="Helvetica Neue" w:eastAsia="Times New Roman" w:hAnsi="Helvetica Neue" w:cs="Times New Roman"/>
          <w:i/>
          <w:color w:val="000000"/>
        </w:rPr>
        <w:t>,</w:t>
      </w:r>
      <w:r w:rsidRPr="00CC34E3">
        <w:rPr>
          <w:rFonts w:ascii="Helvetica Neue" w:eastAsia="Times New Roman" w:hAnsi="Helvetica Neue" w:cs="Times New Roman"/>
          <w:i/>
          <w:color w:val="000000"/>
          <w:sz w:val="13"/>
          <w:szCs w:val="13"/>
          <w:vertAlign w:val="superscript"/>
        </w:rPr>
        <w:t>[</w:t>
      </w:r>
      <w:hyperlink r:id="rId7" w:anchor="fen-NKJV-23393b" w:tooltip="See footnote b" w:history="1">
        <w:r w:rsidRPr="00CC34E3">
          <w:rPr>
            <w:rStyle w:val="Hyperlink"/>
            <w:rFonts w:ascii="Helvetica Neue" w:hAnsi="Helvetica Neue"/>
            <w:i/>
            <w:color w:val="B34B2C"/>
            <w:sz w:val="13"/>
            <w:szCs w:val="13"/>
            <w:vertAlign w:val="superscript"/>
          </w:rPr>
          <w:t>b</w:t>
        </w:r>
      </w:hyperlink>
      <w:r>
        <w:rPr>
          <w:rStyle w:val="woj"/>
          <w:rFonts w:ascii="Helvetica Neue" w:eastAsia="Times New Roman" w:hAnsi="Helvetica Neue" w:cs="Times New Roman"/>
          <w:i/>
          <w:color w:val="000000"/>
        </w:rPr>
        <w:t xml:space="preserve">to </w:t>
      </w:r>
      <w:r w:rsidRPr="00CC34E3">
        <w:rPr>
          <w:rStyle w:val="woj"/>
          <w:rFonts w:ascii="Helvetica Neue" w:eastAsia="Times New Roman" w:hAnsi="Helvetica Neue" w:cs="Times New Roman"/>
          <w:i/>
          <w:color w:val="000000"/>
        </w:rPr>
        <w:t>repentance.”</w:t>
      </w:r>
      <w:r>
        <w:rPr>
          <w:rStyle w:val="woj"/>
          <w:rFonts w:ascii="Helvetica Neue" w:eastAsia="Times New Roman" w:hAnsi="Helvetica Neue" w:cs="Times New Roman"/>
          <w:i/>
          <w:color w:val="000000"/>
        </w:rPr>
        <w:t xml:space="preserve"> </w:t>
      </w:r>
      <w:r>
        <w:rPr>
          <w:rStyle w:val="text"/>
          <w:rFonts w:cs="Times New Roman"/>
          <w:b/>
          <w:i/>
          <w:color w:val="000000"/>
        </w:rPr>
        <w:t xml:space="preserve">Jesus came to call us to repentance because repentance is the key to breaking strongholds.  </w:t>
      </w:r>
    </w:p>
    <w:p w14:paraId="726A9D44" w14:textId="42CABD7C" w:rsidR="00CC34E3" w:rsidRDefault="00CC34E3" w:rsidP="00CC34E3">
      <w:pPr>
        <w:pStyle w:val="chapter-2"/>
        <w:spacing w:before="0" w:beforeAutospacing="0" w:after="0" w:afterAutospacing="0"/>
        <w:rPr>
          <w:rStyle w:val="text"/>
          <w:rFonts w:asciiTheme="minorHAnsi" w:hAnsiTheme="minorHAnsi" w:cs="Times New Roman"/>
          <w:b/>
          <w:i/>
          <w:color w:val="000000"/>
          <w:sz w:val="24"/>
          <w:szCs w:val="24"/>
        </w:rPr>
      </w:pPr>
    </w:p>
    <w:p w14:paraId="669BA812" w14:textId="136064EE" w:rsidR="0008507B" w:rsidRDefault="0008507B" w:rsidP="00CC34E3">
      <w:pPr>
        <w:pStyle w:val="chapter-2"/>
        <w:spacing w:before="0" w:beforeAutospacing="0" w:after="0" w:afterAutospacing="0"/>
        <w:rPr>
          <w:rFonts w:ascii="Helvetica Neue" w:hAnsi="Helvetica Neue" w:cs="Times New Roman"/>
          <w:color w:val="000000"/>
          <w:sz w:val="24"/>
          <w:szCs w:val="24"/>
        </w:rPr>
      </w:pPr>
      <w:r w:rsidRPr="00D70144">
        <w:rPr>
          <w:rStyle w:val="text"/>
          <w:rFonts w:ascii="Helvetica Neue" w:hAnsi="Helvetica Neue" w:cs="Times New Roman"/>
          <w:b/>
          <w:color w:val="000000"/>
          <w:sz w:val="24"/>
          <w:szCs w:val="24"/>
        </w:rPr>
        <w:t>2 Kings 23:</w:t>
      </w:r>
      <w:r w:rsidR="00CC34E3">
        <w:rPr>
          <w:rStyle w:val="text"/>
          <w:rFonts w:ascii="Helvetica Neue" w:hAnsi="Helvetica Neue" w:cs="Times New Roman"/>
          <w:b/>
          <w:color w:val="000000"/>
          <w:sz w:val="24"/>
          <w:szCs w:val="24"/>
        </w:rPr>
        <w:t>1-</w:t>
      </w:r>
      <w:r w:rsidR="00C85E10" w:rsidRPr="00C85E10">
        <w:rPr>
          <w:rStyle w:val="text"/>
          <w:rFonts w:ascii="Helvetica Neue" w:hAnsi="Helvetica Neue" w:cs="Times New Roman"/>
          <w:b/>
          <w:color w:val="000000"/>
          <w:sz w:val="24"/>
          <w:szCs w:val="24"/>
        </w:rPr>
        <w:t>15</w:t>
      </w:r>
      <w:r w:rsidR="00C85E10">
        <w:rPr>
          <w:rStyle w:val="text"/>
          <w:rFonts w:ascii="Helvetica Neue" w:hAnsi="Helvetica Neue" w:cs="Times New Roman"/>
          <w:b/>
          <w:color w:val="000000"/>
          <w:sz w:val="24"/>
          <w:szCs w:val="24"/>
        </w:rPr>
        <w:t xml:space="preserve">: </w:t>
      </w:r>
      <w:r>
        <w:rPr>
          <w:rStyle w:val="text"/>
          <w:rFonts w:ascii="Helvetica Neue" w:hAnsi="Helvetica Neue" w:cs="Times New Roman"/>
          <w:color w:val="000000"/>
          <w:sz w:val="24"/>
          <w:szCs w:val="24"/>
        </w:rPr>
        <w:t xml:space="preserve"> Now</w:t>
      </w:r>
      <w:r>
        <w:rPr>
          <w:rStyle w:val="apple-converted-space"/>
          <w:rFonts w:ascii="Helvetica Neue" w:hAnsi="Helvetica Neue"/>
          <w:color w:val="000000"/>
          <w:sz w:val="24"/>
          <w:szCs w:val="24"/>
        </w:rPr>
        <w:t> </w:t>
      </w:r>
      <w:r>
        <w:rPr>
          <w:rStyle w:val="text"/>
          <w:rFonts w:ascii="Helvetica Neue" w:hAnsi="Helvetica Neue" w:cs="Times New Roman"/>
          <w:color w:val="000000"/>
          <w:sz w:val="24"/>
          <w:szCs w:val="24"/>
        </w:rPr>
        <w:t>the king sent them to gather all the elders of Judah and Jerusalem to him.</w:t>
      </w:r>
      <w:r>
        <w:rPr>
          <w:rStyle w:val="apple-converted-space"/>
          <w:rFonts w:ascii="Helvetica Neue" w:hAnsi="Helvetica Neue"/>
          <w:color w:val="000000"/>
          <w:sz w:val="24"/>
          <w:szCs w:val="24"/>
        </w:rPr>
        <w:t> </w:t>
      </w:r>
      <w:r>
        <w:rPr>
          <w:rStyle w:val="text"/>
          <w:rFonts w:ascii="Arial" w:hAnsi="Arial" w:cs="Times New Roman"/>
          <w:b/>
          <w:bCs/>
          <w:color w:val="000000"/>
          <w:sz w:val="18"/>
          <w:szCs w:val="18"/>
          <w:vertAlign w:val="superscript"/>
        </w:rPr>
        <w:t>2 </w:t>
      </w:r>
      <w:r>
        <w:rPr>
          <w:rStyle w:val="text"/>
          <w:rFonts w:ascii="Helvetica Neue" w:hAnsi="Helvetica Neue" w:cs="Times New Roman"/>
          <w:color w:val="000000"/>
          <w:sz w:val="24"/>
          <w:szCs w:val="24"/>
        </w:rPr>
        <w:t>The king went up to the house of the</w:t>
      </w:r>
      <w:r>
        <w:rPr>
          <w:rStyle w:val="apple-converted-space"/>
          <w:rFonts w:ascii="Helvetica Neue" w:hAnsi="Helvetica Neue"/>
          <w:color w:val="000000"/>
          <w:sz w:val="24"/>
          <w:szCs w:val="24"/>
        </w:rPr>
        <w:t> </w:t>
      </w:r>
      <w:r>
        <w:rPr>
          <w:rStyle w:val="small-caps"/>
          <w:rFonts w:ascii="Helvetica Neue" w:hAnsi="Helvetica Neue" w:cs="Times New Roman"/>
          <w:color w:val="000000"/>
          <w:sz w:val="24"/>
          <w:szCs w:val="24"/>
        </w:rPr>
        <w:t>Lord</w:t>
      </w:r>
      <w:r>
        <w:rPr>
          <w:rStyle w:val="apple-converted-space"/>
          <w:rFonts w:ascii="Helvetica Neue" w:hAnsi="Helvetica Neue"/>
          <w:color w:val="000000"/>
          <w:sz w:val="24"/>
          <w:szCs w:val="24"/>
        </w:rPr>
        <w:t> </w:t>
      </w:r>
      <w:r>
        <w:rPr>
          <w:rStyle w:val="text"/>
          <w:rFonts w:ascii="Helvetica Neue" w:hAnsi="Helvetica Neue" w:cs="Times New Roman"/>
          <w:color w:val="000000"/>
          <w:sz w:val="24"/>
          <w:szCs w:val="24"/>
        </w:rPr>
        <w:t>with all the men of Judah, and with him all the inhabitants of Jerusalem—the priests and the prophets and all the people, both small and great. And he</w:t>
      </w:r>
      <w:r>
        <w:rPr>
          <w:rStyle w:val="apple-converted-space"/>
          <w:rFonts w:ascii="Helvetica Neue" w:hAnsi="Helvetica Neue"/>
          <w:color w:val="000000"/>
          <w:sz w:val="24"/>
          <w:szCs w:val="24"/>
        </w:rPr>
        <w:t> </w:t>
      </w:r>
      <w:r>
        <w:rPr>
          <w:rStyle w:val="text"/>
          <w:rFonts w:ascii="Helvetica Neue" w:hAnsi="Helvetica Neue" w:cs="Times New Roman"/>
          <w:color w:val="000000"/>
          <w:sz w:val="24"/>
          <w:szCs w:val="24"/>
        </w:rPr>
        <w:t>read in their hearing all the words of the Book of the Covenant</w:t>
      </w:r>
      <w:r w:rsidR="00D70144">
        <w:rPr>
          <w:rStyle w:val="text"/>
          <w:rFonts w:ascii="Helvetica Neue" w:hAnsi="Helvetica Neue" w:cs="Times New Roman"/>
          <w:color w:val="000000"/>
          <w:sz w:val="24"/>
          <w:szCs w:val="24"/>
        </w:rPr>
        <w:t xml:space="preserve"> </w:t>
      </w:r>
      <w:r w:rsidR="00D70144" w:rsidRPr="00096D38">
        <w:rPr>
          <w:rStyle w:val="text"/>
          <w:rFonts w:asciiTheme="minorHAnsi" w:hAnsiTheme="minorHAnsi" w:cs="Times New Roman"/>
          <w:color w:val="000000"/>
          <w:sz w:val="24"/>
          <w:szCs w:val="24"/>
        </w:rPr>
        <w:t>(Exodus 20-23)</w:t>
      </w:r>
      <w:r w:rsidRPr="00096D38">
        <w:rPr>
          <w:rStyle w:val="apple-converted-space"/>
          <w:rFonts w:asciiTheme="minorHAnsi" w:hAnsiTheme="minorHAnsi"/>
          <w:color w:val="000000"/>
          <w:sz w:val="24"/>
          <w:szCs w:val="24"/>
        </w:rPr>
        <w:t> </w:t>
      </w:r>
      <w:r>
        <w:rPr>
          <w:rStyle w:val="text"/>
          <w:rFonts w:ascii="Helvetica Neue" w:hAnsi="Helvetica Neue" w:cs="Times New Roman"/>
          <w:color w:val="000000"/>
          <w:sz w:val="24"/>
          <w:szCs w:val="24"/>
        </w:rPr>
        <w:t>which had been found in the house of the</w:t>
      </w:r>
      <w:r>
        <w:rPr>
          <w:rStyle w:val="apple-converted-space"/>
          <w:rFonts w:ascii="Helvetica Neue" w:hAnsi="Helvetica Neue"/>
          <w:color w:val="000000"/>
          <w:sz w:val="24"/>
          <w:szCs w:val="24"/>
        </w:rPr>
        <w:t> </w:t>
      </w:r>
      <w:r>
        <w:rPr>
          <w:rStyle w:val="small-caps"/>
          <w:rFonts w:ascii="Helvetica Neue" w:hAnsi="Helvetica Neue" w:cs="Times New Roman"/>
          <w:color w:val="000000"/>
          <w:sz w:val="24"/>
          <w:szCs w:val="24"/>
        </w:rPr>
        <w:t>Lord</w:t>
      </w:r>
      <w:r>
        <w:rPr>
          <w:rStyle w:val="text"/>
          <w:rFonts w:ascii="Helvetica Neue" w:hAnsi="Helvetica Neue" w:cs="Times New Roman"/>
          <w:color w:val="000000"/>
          <w:sz w:val="24"/>
          <w:szCs w:val="24"/>
        </w:rPr>
        <w:t>.</w:t>
      </w:r>
    </w:p>
    <w:p w14:paraId="7C8BACF4" w14:textId="10A6F969" w:rsidR="0008507B" w:rsidRDefault="0008507B" w:rsidP="0008507B">
      <w:pPr>
        <w:pStyle w:val="NormalWeb"/>
        <w:spacing w:before="0" w:beforeAutospacing="0" w:after="0" w:afterAutospacing="0"/>
        <w:ind w:firstLine="720"/>
        <w:rPr>
          <w:rFonts w:ascii="Helvetica Neue" w:hAnsi="Helvetica Neue"/>
          <w:color w:val="000000"/>
          <w:sz w:val="24"/>
          <w:szCs w:val="24"/>
        </w:rPr>
      </w:pPr>
      <w:r>
        <w:rPr>
          <w:rStyle w:val="text"/>
          <w:rFonts w:ascii="Arial" w:hAnsi="Arial"/>
          <w:b/>
          <w:bCs/>
          <w:color w:val="000000"/>
          <w:sz w:val="18"/>
          <w:szCs w:val="18"/>
          <w:vertAlign w:val="superscript"/>
        </w:rPr>
        <w:t>3 </w:t>
      </w:r>
      <w:r>
        <w:rPr>
          <w:rStyle w:val="text"/>
          <w:rFonts w:ascii="Helvetica Neue" w:hAnsi="Helvetica Neue"/>
          <w:color w:val="000000"/>
          <w:sz w:val="24"/>
          <w:szCs w:val="24"/>
        </w:rPr>
        <w:t>Then the king</w:t>
      </w:r>
      <w:r>
        <w:rPr>
          <w:rStyle w:val="apple-converted-space"/>
          <w:rFonts w:ascii="Helvetica Neue" w:hAnsi="Helvetica Neue"/>
          <w:color w:val="000000"/>
          <w:sz w:val="24"/>
          <w:szCs w:val="24"/>
        </w:rPr>
        <w:t> </w:t>
      </w:r>
      <w:r>
        <w:rPr>
          <w:rStyle w:val="text"/>
          <w:rFonts w:ascii="Helvetica Neue" w:hAnsi="Helvetica Neue"/>
          <w:color w:val="000000"/>
          <w:sz w:val="24"/>
          <w:szCs w:val="24"/>
        </w:rPr>
        <w:t>stood by a pillar and made a</w:t>
      </w:r>
      <w:r>
        <w:rPr>
          <w:rStyle w:val="apple-converted-space"/>
          <w:rFonts w:ascii="Helvetica Neue" w:hAnsi="Helvetica Neue"/>
          <w:color w:val="000000"/>
          <w:sz w:val="24"/>
          <w:szCs w:val="24"/>
        </w:rPr>
        <w:t> </w:t>
      </w:r>
      <w:r>
        <w:rPr>
          <w:rStyle w:val="text"/>
          <w:rFonts w:ascii="Helvetica Neue" w:hAnsi="Helvetica Neue"/>
          <w:color w:val="000000"/>
          <w:sz w:val="24"/>
          <w:szCs w:val="24"/>
        </w:rPr>
        <w:t>covenant before the</w:t>
      </w:r>
      <w:r>
        <w:rPr>
          <w:rStyle w:val="apple-converted-space"/>
          <w:rFonts w:ascii="Helvetica Neue" w:hAnsi="Helvetica Neue"/>
          <w:color w:val="000000"/>
          <w:sz w:val="24"/>
          <w:szCs w:val="24"/>
        </w:rPr>
        <w:t> </w:t>
      </w:r>
      <w:r>
        <w:rPr>
          <w:rStyle w:val="small-caps"/>
          <w:rFonts w:ascii="Helvetica Neue" w:hAnsi="Helvetica Neue"/>
          <w:color w:val="000000"/>
          <w:sz w:val="24"/>
          <w:szCs w:val="24"/>
        </w:rPr>
        <w:t>Lord</w:t>
      </w:r>
      <w:r>
        <w:rPr>
          <w:rStyle w:val="text"/>
          <w:rFonts w:ascii="Helvetica Neue" w:hAnsi="Helvetica Neue"/>
          <w:color w:val="000000"/>
          <w:sz w:val="24"/>
          <w:szCs w:val="24"/>
        </w:rPr>
        <w:t>, to follow the</w:t>
      </w:r>
      <w:r>
        <w:rPr>
          <w:rStyle w:val="apple-converted-space"/>
          <w:rFonts w:ascii="Helvetica Neue" w:hAnsi="Helvetica Neue"/>
          <w:color w:val="000000"/>
          <w:sz w:val="24"/>
          <w:szCs w:val="24"/>
        </w:rPr>
        <w:t> </w:t>
      </w:r>
      <w:r>
        <w:rPr>
          <w:rStyle w:val="small-caps"/>
          <w:rFonts w:ascii="Helvetica Neue" w:hAnsi="Helvetica Neue"/>
          <w:color w:val="000000"/>
          <w:sz w:val="24"/>
          <w:szCs w:val="24"/>
        </w:rPr>
        <w:t>Lord</w:t>
      </w:r>
      <w:r>
        <w:rPr>
          <w:rStyle w:val="apple-converted-space"/>
          <w:rFonts w:ascii="Helvetica Neue" w:hAnsi="Helvetica Neue"/>
          <w:color w:val="000000"/>
          <w:sz w:val="24"/>
          <w:szCs w:val="24"/>
        </w:rPr>
        <w:t> </w:t>
      </w:r>
      <w:r>
        <w:rPr>
          <w:rStyle w:val="text"/>
          <w:rFonts w:ascii="Helvetica Neue" w:hAnsi="Helvetica Neue"/>
          <w:color w:val="000000"/>
          <w:sz w:val="24"/>
          <w:szCs w:val="24"/>
        </w:rPr>
        <w:t>and to keep His commandments and His testimonies and His statutes, with all</w:t>
      </w:r>
      <w:r>
        <w:rPr>
          <w:rStyle w:val="apple-converted-space"/>
          <w:rFonts w:ascii="Helvetica Neue" w:hAnsi="Helvetica Neue"/>
          <w:color w:val="000000"/>
          <w:sz w:val="24"/>
          <w:szCs w:val="24"/>
        </w:rPr>
        <w:t> </w:t>
      </w:r>
      <w:r>
        <w:rPr>
          <w:rStyle w:val="text"/>
          <w:rFonts w:ascii="Helvetica Neue" w:hAnsi="Helvetica Neue"/>
          <w:i/>
          <w:iCs/>
          <w:color w:val="000000"/>
          <w:sz w:val="24"/>
          <w:szCs w:val="24"/>
        </w:rPr>
        <w:t>his</w:t>
      </w:r>
      <w:r>
        <w:rPr>
          <w:rStyle w:val="apple-converted-space"/>
          <w:rFonts w:ascii="Helvetica Neue" w:hAnsi="Helvetica Neue"/>
          <w:color w:val="000000"/>
          <w:sz w:val="24"/>
          <w:szCs w:val="24"/>
        </w:rPr>
        <w:t> </w:t>
      </w:r>
      <w:r>
        <w:rPr>
          <w:rStyle w:val="text"/>
          <w:rFonts w:ascii="Helvetica Neue" w:hAnsi="Helvetica Neue"/>
          <w:color w:val="000000"/>
          <w:sz w:val="24"/>
          <w:szCs w:val="24"/>
        </w:rPr>
        <w:t>heart and all</w:t>
      </w:r>
      <w:r>
        <w:rPr>
          <w:rStyle w:val="apple-converted-space"/>
          <w:rFonts w:ascii="Helvetica Neue" w:hAnsi="Helvetica Neue"/>
          <w:color w:val="000000"/>
          <w:sz w:val="24"/>
          <w:szCs w:val="24"/>
        </w:rPr>
        <w:t> </w:t>
      </w:r>
      <w:r>
        <w:rPr>
          <w:rStyle w:val="text"/>
          <w:rFonts w:ascii="Helvetica Neue" w:hAnsi="Helvetica Neue"/>
          <w:i/>
          <w:iCs/>
          <w:color w:val="000000"/>
          <w:sz w:val="24"/>
          <w:szCs w:val="24"/>
        </w:rPr>
        <w:t>his</w:t>
      </w:r>
      <w:r>
        <w:rPr>
          <w:rStyle w:val="apple-converted-space"/>
          <w:rFonts w:ascii="Helvetica Neue" w:hAnsi="Helvetica Neue"/>
          <w:color w:val="000000"/>
          <w:sz w:val="24"/>
          <w:szCs w:val="24"/>
        </w:rPr>
        <w:t> </w:t>
      </w:r>
      <w:r>
        <w:rPr>
          <w:rStyle w:val="text"/>
          <w:rFonts w:ascii="Helvetica Neue" w:hAnsi="Helvetica Neue"/>
          <w:color w:val="000000"/>
          <w:sz w:val="24"/>
          <w:szCs w:val="24"/>
        </w:rPr>
        <w:t>soul, to perform the words of this covenant that were written in this book. And all the people took a stand for the covenant.</w:t>
      </w:r>
      <w:r>
        <w:rPr>
          <w:rStyle w:val="apple-converted-space"/>
          <w:rFonts w:ascii="Helvetica Neue" w:hAnsi="Helvetica Neue"/>
          <w:color w:val="000000"/>
          <w:sz w:val="24"/>
          <w:szCs w:val="24"/>
        </w:rPr>
        <w:t> </w:t>
      </w:r>
      <w:r>
        <w:rPr>
          <w:rStyle w:val="text"/>
          <w:rFonts w:ascii="Arial" w:hAnsi="Arial"/>
          <w:b/>
          <w:bCs/>
          <w:color w:val="000000"/>
          <w:sz w:val="18"/>
          <w:szCs w:val="18"/>
          <w:vertAlign w:val="superscript"/>
        </w:rPr>
        <w:t>4 </w:t>
      </w:r>
      <w:r>
        <w:rPr>
          <w:rStyle w:val="text"/>
          <w:rFonts w:ascii="Helvetica Neue" w:hAnsi="Helvetica Neue"/>
          <w:color w:val="000000"/>
          <w:sz w:val="24"/>
          <w:szCs w:val="24"/>
        </w:rPr>
        <w:t>And the king commanded Hilkiah the high priest, the</w:t>
      </w:r>
      <w:r>
        <w:rPr>
          <w:rStyle w:val="apple-converted-space"/>
          <w:rFonts w:ascii="Helvetica Neue" w:hAnsi="Helvetica Neue"/>
          <w:color w:val="000000"/>
          <w:sz w:val="24"/>
          <w:szCs w:val="24"/>
        </w:rPr>
        <w:t> </w:t>
      </w:r>
      <w:r>
        <w:rPr>
          <w:rStyle w:val="text"/>
          <w:rFonts w:ascii="Helvetica Neue" w:hAnsi="Helvetica Neue"/>
          <w:color w:val="000000"/>
          <w:sz w:val="24"/>
          <w:szCs w:val="24"/>
        </w:rPr>
        <w:t>priests of the second order, and the doorkeepers, to bring</w:t>
      </w:r>
      <w:r>
        <w:rPr>
          <w:rStyle w:val="apple-converted-space"/>
          <w:rFonts w:ascii="Helvetica Neue" w:hAnsi="Helvetica Neue"/>
          <w:color w:val="000000"/>
          <w:sz w:val="24"/>
          <w:szCs w:val="24"/>
        </w:rPr>
        <w:t> </w:t>
      </w:r>
      <w:r>
        <w:rPr>
          <w:rStyle w:val="text"/>
          <w:rFonts w:ascii="Helvetica Neue" w:hAnsi="Helvetica Neue"/>
          <w:color w:val="000000"/>
          <w:sz w:val="24"/>
          <w:szCs w:val="24"/>
        </w:rPr>
        <w:t>out of the temple of the</w:t>
      </w:r>
      <w:r>
        <w:rPr>
          <w:rStyle w:val="apple-converted-space"/>
          <w:rFonts w:ascii="Helvetica Neue" w:hAnsi="Helvetica Neue"/>
          <w:color w:val="000000"/>
          <w:sz w:val="24"/>
          <w:szCs w:val="24"/>
        </w:rPr>
        <w:t> </w:t>
      </w:r>
      <w:r>
        <w:rPr>
          <w:rStyle w:val="small-caps"/>
          <w:rFonts w:ascii="Helvetica Neue" w:hAnsi="Helvetica Neue"/>
          <w:color w:val="000000"/>
          <w:sz w:val="24"/>
          <w:szCs w:val="24"/>
        </w:rPr>
        <w:t>Lord</w:t>
      </w:r>
      <w:r>
        <w:rPr>
          <w:rStyle w:val="apple-converted-space"/>
          <w:rFonts w:ascii="Helvetica Neue" w:hAnsi="Helvetica Neue"/>
          <w:color w:val="000000"/>
          <w:sz w:val="24"/>
          <w:szCs w:val="24"/>
        </w:rPr>
        <w:t> </w:t>
      </w:r>
      <w:r>
        <w:rPr>
          <w:rStyle w:val="text"/>
          <w:rFonts w:ascii="Helvetica Neue" w:hAnsi="Helvetica Neue"/>
          <w:color w:val="000000"/>
          <w:sz w:val="24"/>
          <w:szCs w:val="24"/>
        </w:rPr>
        <w:t>all the articles that were made for Baal, for</w:t>
      </w:r>
      <w:r>
        <w:rPr>
          <w:rStyle w:val="apple-converted-space"/>
          <w:rFonts w:ascii="Helvetica Neue" w:hAnsi="Helvetica Neue"/>
          <w:color w:val="000000"/>
          <w:sz w:val="24"/>
          <w:szCs w:val="24"/>
        </w:rPr>
        <w:t> </w:t>
      </w:r>
      <w:r>
        <w:rPr>
          <w:rStyle w:val="text"/>
          <w:rFonts w:ascii="Helvetica Neue" w:hAnsi="Helvetica Neue"/>
          <w:color w:val="000000"/>
          <w:sz w:val="15"/>
          <w:szCs w:val="15"/>
          <w:vertAlign w:val="superscript"/>
        </w:rPr>
        <w:t>[</w:t>
      </w:r>
      <w:hyperlink r:id="rId8" w:anchor="fen-NKJV-10170a" w:tooltip="See footnote a" w:history="1">
        <w:r>
          <w:rPr>
            <w:rStyle w:val="Hyperlink"/>
            <w:rFonts w:ascii="Helvetica Neue" w:hAnsi="Helvetica Neue"/>
            <w:color w:val="B34B2C"/>
            <w:sz w:val="15"/>
            <w:szCs w:val="15"/>
            <w:vertAlign w:val="superscript"/>
          </w:rPr>
          <w:t>a</w:t>
        </w:r>
      </w:hyperlink>
      <w:r>
        <w:rPr>
          <w:rStyle w:val="text"/>
          <w:rFonts w:ascii="Helvetica Neue" w:hAnsi="Helvetica Neue"/>
          <w:color w:val="000000"/>
          <w:sz w:val="15"/>
          <w:szCs w:val="15"/>
          <w:vertAlign w:val="superscript"/>
        </w:rPr>
        <w:t>]</w:t>
      </w:r>
      <w:r>
        <w:rPr>
          <w:rStyle w:val="text"/>
          <w:rFonts w:ascii="Helvetica Neue" w:hAnsi="Helvetica Neue"/>
          <w:color w:val="000000"/>
          <w:sz w:val="24"/>
          <w:szCs w:val="24"/>
        </w:rPr>
        <w:t>Asherah, and for all</w:t>
      </w:r>
      <w:r>
        <w:rPr>
          <w:rStyle w:val="apple-converted-space"/>
          <w:rFonts w:ascii="Helvetica Neue" w:hAnsi="Helvetica Neue"/>
          <w:color w:val="000000"/>
          <w:sz w:val="24"/>
          <w:szCs w:val="24"/>
        </w:rPr>
        <w:t> </w:t>
      </w:r>
      <w:r>
        <w:rPr>
          <w:rStyle w:val="text"/>
          <w:rFonts w:ascii="Helvetica Neue" w:hAnsi="Helvetica Neue"/>
          <w:color w:val="000000"/>
          <w:sz w:val="15"/>
          <w:szCs w:val="15"/>
          <w:vertAlign w:val="superscript"/>
        </w:rPr>
        <w:t>[</w:t>
      </w:r>
      <w:hyperlink r:id="rId9" w:anchor="fen-NKJV-10170b" w:tooltip="See footnote b" w:history="1">
        <w:r>
          <w:rPr>
            <w:rStyle w:val="Hyperlink"/>
            <w:rFonts w:ascii="Helvetica Neue" w:hAnsi="Helvetica Neue"/>
            <w:color w:val="B34B2C"/>
            <w:sz w:val="15"/>
            <w:szCs w:val="15"/>
            <w:vertAlign w:val="superscript"/>
          </w:rPr>
          <w:t>b</w:t>
        </w:r>
      </w:hyperlink>
      <w:r>
        <w:rPr>
          <w:rStyle w:val="text"/>
          <w:rFonts w:ascii="Helvetica Neue" w:hAnsi="Helvetica Neue"/>
          <w:color w:val="000000"/>
          <w:sz w:val="15"/>
          <w:szCs w:val="15"/>
          <w:vertAlign w:val="superscript"/>
        </w:rPr>
        <w:t>]</w:t>
      </w:r>
      <w:r>
        <w:rPr>
          <w:rStyle w:val="text"/>
          <w:rFonts w:ascii="Helvetica Neue" w:hAnsi="Helvetica Neue"/>
          <w:color w:val="000000"/>
          <w:sz w:val="24"/>
          <w:szCs w:val="24"/>
        </w:rPr>
        <w:t>the host of heaven; and he burned them outside Jerusalem in the fields of Kidron</w:t>
      </w:r>
      <w:r w:rsidR="00096D38">
        <w:rPr>
          <w:rStyle w:val="text"/>
          <w:rFonts w:ascii="Helvetica Neue" w:hAnsi="Helvetica Neue"/>
          <w:color w:val="000000"/>
          <w:sz w:val="24"/>
          <w:szCs w:val="24"/>
        </w:rPr>
        <w:t xml:space="preserve"> </w:t>
      </w:r>
      <w:r w:rsidR="00096D38" w:rsidRPr="00096D38">
        <w:rPr>
          <w:rStyle w:val="text"/>
          <w:rFonts w:asciiTheme="minorHAnsi" w:hAnsiTheme="minorHAnsi"/>
          <w:color w:val="000000"/>
          <w:sz w:val="24"/>
          <w:szCs w:val="24"/>
        </w:rPr>
        <w:t>(</w:t>
      </w:r>
      <w:r w:rsidR="00096D38">
        <w:rPr>
          <w:rStyle w:val="text"/>
          <w:rFonts w:asciiTheme="minorHAnsi" w:hAnsiTheme="minorHAnsi"/>
          <w:color w:val="000000"/>
          <w:sz w:val="24"/>
          <w:szCs w:val="24"/>
        </w:rPr>
        <w:t xml:space="preserve">like </w:t>
      </w:r>
      <w:r w:rsidR="00096D38" w:rsidRPr="00096D38">
        <w:rPr>
          <w:rStyle w:val="text"/>
          <w:rFonts w:asciiTheme="minorHAnsi" w:hAnsiTheme="minorHAnsi"/>
          <w:color w:val="000000"/>
          <w:sz w:val="24"/>
          <w:szCs w:val="24"/>
        </w:rPr>
        <w:t>a large cemetery)</w:t>
      </w:r>
      <w:r w:rsidRPr="00096D38">
        <w:rPr>
          <w:rStyle w:val="text"/>
          <w:rFonts w:asciiTheme="minorHAnsi" w:hAnsiTheme="minorHAnsi"/>
          <w:color w:val="000000"/>
          <w:sz w:val="24"/>
          <w:szCs w:val="24"/>
        </w:rPr>
        <w:t>,</w:t>
      </w:r>
      <w:r>
        <w:rPr>
          <w:rStyle w:val="text"/>
          <w:rFonts w:ascii="Helvetica Neue" w:hAnsi="Helvetica Neue"/>
          <w:color w:val="000000"/>
          <w:sz w:val="24"/>
          <w:szCs w:val="24"/>
        </w:rPr>
        <w:t xml:space="preserve"> and carried their ashes to Bethel.</w:t>
      </w:r>
      <w:r>
        <w:rPr>
          <w:rStyle w:val="apple-converted-space"/>
          <w:rFonts w:ascii="Helvetica Neue" w:hAnsi="Helvetica Neue"/>
          <w:color w:val="000000"/>
          <w:sz w:val="24"/>
          <w:szCs w:val="24"/>
        </w:rPr>
        <w:t> </w:t>
      </w:r>
      <w:r>
        <w:rPr>
          <w:rStyle w:val="text"/>
          <w:rFonts w:ascii="Arial" w:hAnsi="Arial"/>
          <w:b/>
          <w:bCs/>
          <w:color w:val="000000"/>
          <w:sz w:val="18"/>
          <w:szCs w:val="18"/>
          <w:vertAlign w:val="superscript"/>
        </w:rPr>
        <w:t>5 </w:t>
      </w:r>
      <w:r>
        <w:rPr>
          <w:rStyle w:val="text"/>
          <w:rFonts w:ascii="Helvetica Neue" w:hAnsi="Helvetica Neue"/>
          <w:color w:val="000000"/>
          <w:sz w:val="24"/>
          <w:szCs w:val="24"/>
        </w:rPr>
        <w:t>Then he removed the idolatrous priests whom the kings of Judah had ordained to burn incense on the high places in the cities of Judah and in the places all around Jerusalem, and those who burned incense to Baal, to the sun, to the moon, to the</w:t>
      </w:r>
      <w:r>
        <w:rPr>
          <w:rStyle w:val="apple-converted-space"/>
          <w:rFonts w:ascii="Helvetica Neue" w:hAnsi="Helvetica Neue"/>
          <w:color w:val="000000"/>
          <w:sz w:val="24"/>
          <w:szCs w:val="24"/>
        </w:rPr>
        <w:t> </w:t>
      </w:r>
      <w:r>
        <w:rPr>
          <w:rStyle w:val="text"/>
          <w:rFonts w:ascii="Helvetica Neue" w:hAnsi="Helvetica Neue"/>
          <w:color w:val="000000"/>
          <w:sz w:val="15"/>
          <w:szCs w:val="15"/>
          <w:vertAlign w:val="superscript"/>
        </w:rPr>
        <w:t>[</w:t>
      </w:r>
      <w:hyperlink r:id="rId10" w:anchor="fen-NKJV-10171c" w:tooltip="See footnote c" w:history="1">
        <w:r>
          <w:rPr>
            <w:rStyle w:val="Hyperlink"/>
            <w:rFonts w:ascii="Helvetica Neue" w:hAnsi="Helvetica Neue"/>
            <w:color w:val="B34B2C"/>
            <w:sz w:val="15"/>
            <w:szCs w:val="15"/>
            <w:vertAlign w:val="superscript"/>
          </w:rPr>
          <w:t>c</w:t>
        </w:r>
      </w:hyperlink>
      <w:r>
        <w:rPr>
          <w:rStyle w:val="text"/>
          <w:rFonts w:ascii="Helvetica Neue" w:hAnsi="Helvetica Neue"/>
          <w:color w:val="000000"/>
          <w:sz w:val="15"/>
          <w:szCs w:val="15"/>
          <w:vertAlign w:val="superscript"/>
        </w:rPr>
        <w:t>]</w:t>
      </w:r>
      <w:r>
        <w:rPr>
          <w:rStyle w:val="text"/>
          <w:rFonts w:ascii="Helvetica Neue" w:hAnsi="Helvetica Neue"/>
          <w:color w:val="000000"/>
          <w:sz w:val="24"/>
          <w:szCs w:val="24"/>
        </w:rPr>
        <w:t>constellations, and to</w:t>
      </w:r>
      <w:r>
        <w:rPr>
          <w:rStyle w:val="apple-converted-space"/>
          <w:rFonts w:ascii="Helvetica Neue" w:hAnsi="Helvetica Neue"/>
          <w:color w:val="000000"/>
          <w:sz w:val="24"/>
          <w:szCs w:val="24"/>
        </w:rPr>
        <w:t> </w:t>
      </w:r>
      <w:r>
        <w:rPr>
          <w:rStyle w:val="text"/>
          <w:rFonts w:ascii="Helvetica Neue" w:hAnsi="Helvetica Neue"/>
          <w:color w:val="000000"/>
          <w:sz w:val="24"/>
          <w:szCs w:val="24"/>
        </w:rPr>
        <w:t>all the host of heaven.</w:t>
      </w:r>
      <w:r>
        <w:rPr>
          <w:rStyle w:val="apple-converted-space"/>
          <w:rFonts w:ascii="Helvetica Neue" w:hAnsi="Helvetica Neue"/>
          <w:color w:val="000000"/>
          <w:sz w:val="24"/>
          <w:szCs w:val="24"/>
        </w:rPr>
        <w:t> </w:t>
      </w:r>
      <w:r>
        <w:rPr>
          <w:rStyle w:val="text"/>
          <w:rFonts w:ascii="Arial" w:hAnsi="Arial"/>
          <w:b/>
          <w:bCs/>
          <w:color w:val="000000"/>
          <w:sz w:val="18"/>
          <w:szCs w:val="18"/>
          <w:vertAlign w:val="superscript"/>
        </w:rPr>
        <w:t>6 </w:t>
      </w:r>
      <w:r>
        <w:rPr>
          <w:rStyle w:val="text"/>
          <w:rFonts w:ascii="Helvetica Neue" w:hAnsi="Helvetica Neue"/>
          <w:color w:val="000000"/>
          <w:sz w:val="24"/>
          <w:szCs w:val="24"/>
        </w:rPr>
        <w:t>And he brought out the</w:t>
      </w:r>
      <w:r>
        <w:rPr>
          <w:rStyle w:val="apple-converted-space"/>
          <w:rFonts w:ascii="Helvetica Neue" w:hAnsi="Helvetica Neue"/>
          <w:color w:val="000000"/>
          <w:sz w:val="24"/>
          <w:szCs w:val="24"/>
        </w:rPr>
        <w:t> </w:t>
      </w:r>
      <w:r>
        <w:rPr>
          <w:rStyle w:val="text"/>
          <w:rFonts w:ascii="Helvetica Neue" w:hAnsi="Helvetica Neue"/>
          <w:color w:val="000000"/>
          <w:sz w:val="24"/>
          <w:szCs w:val="24"/>
        </w:rPr>
        <w:t>wooden</w:t>
      </w:r>
      <w:r>
        <w:rPr>
          <w:rStyle w:val="text"/>
          <w:rFonts w:ascii="Helvetica Neue" w:hAnsi="Helvetica Neue"/>
          <w:color w:val="000000"/>
          <w:sz w:val="15"/>
          <w:szCs w:val="15"/>
          <w:vertAlign w:val="superscript"/>
        </w:rPr>
        <w:t>[</w:t>
      </w:r>
      <w:hyperlink r:id="rId11" w:anchor="fen-NKJV-10172d" w:tooltip="See footnote d" w:history="1">
        <w:r>
          <w:rPr>
            <w:rStyle w:val="Hyperlink"/>
            <w:rFonts w:ascii="Helvetica Neue" w:hAnsi="Helvetica Neue"/>
            <w:color w:val="B34B2C"/>
            <w:sz w:val="15"/>
            <w:szCs w:val="15"/>
            <w:vertAlign w:val="superscript"/>
          </w:rPr>
          <w:t>d</w:t>
        </w:r>
      </w:hyperlink>
      <w:r>
        <w:rPr>
          <w:rStyle w:val="text"/>
          <w:rFonts w:ascii="Helvetica Neue" w:hAnsi="Helvetica Neue"/>
          <w:color w:val="000000"/>
          <w:sz w:val="15"/>
          <w:szCs w:val="15"/>
          <w:vertAlign w:val="superscript"/>
        </w:rPr>
        <w:t>]</w:t>
      </w:r>
      <w:r>
        <w:rPr>
          <w:rStyle w:val="apple-converted-space"/>
          <w:rFonts w:ascii="Helvetica Neue" w:hAnsi="Helvetica Neue"/>
          <w:color w:val="000000"/>
          <w:sz w:val="24"/>
          <w:szCs w:val="24"/>
        </w:rPr>
        <w:t> </w:t>
      </w:r>
      <w:r>
        <w:rPr>
          <w:rStyle w:val="text"/>
          <w:rFonts w:ascii="Helvetica Neue" w:hAnsi="Helvetica Neue"/>
          <w:color w:val="000000"/>
          <w:sz w:val="24"/>
          <w:szCs w:val="24"/>
        </w:rPr>
        <w:t>image from the house of the</w:t>
      </w:r>
      <w:r>
        <w:rPr>
          <w:rStyle w:val="apple-converted-space"/>
          <w:rFonts w:ascii="Helvetica Neue" w:hAnsi="Helvetica Neue"/>
          <w:color w:val="000000"/>
          <w:sz w:val="24"/>
          <w:szCs w:val="24"/>
        </w:rPr>
        <w:t> </w:t>
      </w:r>
      <w:r>
        <w:rPr>
          <w:rStyle w:val="small-caps"/>
          <w:rFonts w:ascii="Helvetica Neue" w:hAnsi="Helvetica Neue"/>
          <w:color w:val="000000"/>
          <w:sz w:val="24"/>
          <w:szCs w:val="24"/>
        </w:rPr>
        <w:t>Lord</w:t>
      </w:r>
      <w:r>
        <w:rPr>
          <w:rStyle w:val="text"/>
          <w:rFonts w:ascii="Helvetica Neue" w:hAnsi="Helvetica Neue"/>
          <w:color w:val="000000"/>
          <w:sz w:val="24"/>
          <w:szCs w:val="24"/>
        </w:rPr>
        <w:t>, to the Brook Kidron outside Jerusalem, burned it at the Brook Kidron and ground</w:t>
      </w:r>
      <w:r>
        <w:rPr>
          <w:rStyle w:val="apple-converted-space"/>
          <w:rFonts w:ascii="Helvetica Neue" w:hAnsi="Helvetica Neue"/>
          <w:color w:val="000000"/>
          <w:sz w:val="24"/>
          <w:szCs w:val="24"/>
        </w:rPr>
        <w:t> </w:t>
      </w:r>
      <w:r>
        <w:rPr>
          <w:rStyle w:val="text"/>
          <w:rFonts w:ascii="Helvetica Neue" w:hAnsi="Helvetica Neue"/>
          <w:i/>
          <w:iCs/>
          <w:color w:val="000000"/>
          <w:sz w:val="24"/>
          <w:szCs w:val="24"/>
        </w:rPr>
        <w:t>it</w:t>
      </w:r>
      <w:r>
        <w:rPr>
          <w:rStyle w:val="apple-converted-space"/>
          <w:rFonts w:ascii="Helvetica Neue" w:hAnsi="Helvetica Neue"/>
          <w:color w:val="000000"/>
          <w:sz w:val="24"/>
          <w:szCs w:val="24"/>
        </w:rPr>
        <w:t> </w:t>
      </w:r>
      <w:r>
        <w:rPr>
          <w:rStyle w:val="text"/>
          <w:rFonts w:ascii="Helvetica Neue" w:hAnsi="Helvetica Neue"/>
          <w:color w:val="000000"/>
          <w:sz w:val="24"/>
          <w:szCs w:val="24"/>
        </w:rPr>
        <w:t>to</w:t>
      </w:r>
      <w:r>
        <w:rPr>
          <w:rStyle w:val="apple-converted-space"/>
          <w:rFonts w:ascii="Helvetica Neue" w:hAnsi="Helvetica Neue"/>
          <w:color w:val="000000"/>
          <w:sz w:val="24"/>
          <w:szCs w:val="24"/>
        </w:rPr>
        <w:t> </w:t>
      </w:r>
      <w:r>
        <w:rPr>
          <w:rStyle w:val="text"/>
          <w:rFonts w:ascii="Helvetica Neue" w:hAnsi="Helvetica Neue"/>
          <w:color w:val="000000"/>
          <w:sz w:val="24"/>
          <w:szCs w:val="24"/>
        </w:rPr>
        <w:t>ashes, and threw its ashes on</w:t>
      </w:r>
      <w:r>
        <w:rPr>
          <w:rStyle w:val="apple-converted-space"/>
          <w:rFonts w:ascii="Helvetica Neue" w:hAnsi="Helvetica Neue"/>
          <w:color w:val="000000"/>
          <w:sz w:val="24"/>
          <w:szCs w:val="24"/>
        </w:rPr>
        <w:t> </w:t>
      </w:r>
      <w:r>
        <w:rPr>
          <w:rStyle w:val="text"/>
          <w:rFonts w:ascii="Helvetica Neue" w:hAnsi="Helvetica Neue"/>
          <w:color w:val="000000"/>
          <w:sz w:val="24"/>
          <w:szCs w:val="24"/>
        </w:rPr>
        <w:t>the graves of the common people.</w:t>
      </w:r>
      <w:r>
        <w:rPr>
          <w:rStyle w:val="apple-converted-space"/>
          <w:rFonts w:ascii="Helvetica Neue" w:hAnsi="Helvetica Neue"/>
          <w:color w:val="000000"/>
          <w:sz w:val="24"/>
          <w:szCs w:val="24"/>
        </w:rPr>
        <w:t> </w:t>
      </w:r>
      <w:r>
        <w:rPr>
          <w:rStyle w:val="text"/>
          <w:rFonts w:ascii="Arial" w:hAnsi="Arial"/>
          <w:b/>
          <w:bCs/>
          <w:color w:val="000000"/>
          <w:sz w:val="18"/>
          <w:szCs w:val="18"/>
          <w:vertAlign w:val="superscript"/>
        </w:rPr>
        <w:t>7 </w:t>
      </w:r>
      <w:r>
        <w:rPr>
          <w:rStyle w:val="text"/>
          <w:rFonts w:ascii="Helvetica Neue" w:hAnsi="Helvetica Neue"/>
          <w:color w:val="000000"/>
          <w:sz w:val="24"/>
          <w:szCs w:val="24"/>
        </w:rPr>
        <w:t>Then he tore down the</w:t>
      </w:r>
      <w:r>
        <w:rPr>
          <w:rStyle w:val="apple-converted-space"/>
          <w:rFonts w:ascii="Helvetica Neue" w:hAnsi="Helvetica Neue"/>
          <w:color w:val="000000"/>
          <w:sz w:val="24"/>
          <w:szCs w:val="24"/>
        </w:rPr>
        <w:t> </w:t>
      </w:r>
      <w:r>
        <w:rPr>
          <w:rStyle w:val="text"/>
          <w:rFonts w:ascii="Helvetica Neue" w:hAnsi="Helvetica Neue"/>
          <w:i/>
          <w:iCs/>
          <w:color w:val="000000"/>
          <w:sz w:val="24"/>
          <w:szCs w:val="24"/>
        </w:rPr>
        <w:t>ritual</w:t>
      </w:r>
      <w:r>
        <w:rPr>
          <w:rStyle w:val="text"/>
          <w:rFonts w:ascii="Helvetica Neue" w:hAnsi="Helvetica Neue"/>
          <w:color w:val="000000"/>
          <w:sz w:val="15"/>
          <w:szCs w:val="15"/>
          <w:vertAlign w:val="superscript"/>
        </w:rPr>
        <w:t>[</w:t>
      </w:r>
      <w:hyperlink r:id="rId12" w:anchor="fen-NKJV-10173e" w:tooltip="See footnote e" w:history="1">
        <w:r>
          <w:rPr>
            <w:rStyle w:val="Hyperlink"/>
            <w:rFonts w:ascii="Helvetica Neue" w:hAnsi="Helvetica Neue"/>
            <w:color w:val="B34B2C"/>
            <w:sz w:val="15"/>
            <w:szCs w:val="15"/>
            <w:vertAlign w:val="superscript"/>
          </w:rPr>
          <w:t>e</w:t>
        </w:r>
      </w:hyperlink>
      <w:r>
        <w:rPr>
          <w:rStyle w:val="text"/>
          <w:rFonts w:ascii="Helvetica Neue" w:hAnsi="Helvetica Neue"/>
          <w:color w:val="000000"/>
          <w:sz w:val="15"/>
          <w:szCs w:val="15"/>
          <w:vertAlign w:val="superscript"/>
        </w:rPr>
        <w:t>]</w:t>
      </w:r>
      <w:r>
        <w:rPr>
          <w:rStyle w:val="text"/>
          <w:rFonts w:ascii="Helvetica Neue" w:hAnsi="Helvetica Neue"/>
          <w:color w:val="000000"/>
          <w:sz w:val="24"/>
          <w:szCs w:val="24"/>
        </w:rPr>
        <w:t>booths</w:t>
      </w:r>
      <w:r>
        <w:rPr>
          <w:rStyle w:val="apple-converted-space"/>
          <w:rFonts w:ascii="Helvetica Neue" w:hAnsi="Helvetica Neue"/>
          <w:color w:val="000000"/>
          <w:sz w:val="24"/>
          <w:szCs w:val="24"/>
        </w:rPr>
        <w:t> </w:t>
      </w:r>
      <w:r>
        <w:rPr>
          <w:rStyle w:val="text"/>
          <w:rFonts w:ascii="Helvetica Neue" w:hAnsi="Helvetica Neue"/>
          <w:color w:val="000000"/>
          <w:sz w:val="24"/>
          <w:szCs w:val="24"/>
        </w:rPr>
        <w:t>of the</w:t>
      </w:r>
      <w:r>
        <w:rPr>
          <w:rStyle w:val="apple-converted-space"/>
          <w:rFonts w:ascii="Helvetica Neue" w:hAnsi="Helvetica Neue"/>
          <w:color w:val="000000"/>
          <w:sz w:val="24"/>
          <w:szCs w:val="24"/>
        </w:rPr>
        <w:t> </w:t>
      </w:r>
      <w:r>
        <w:rPr>
          <w:rStyle w:val="text"/>
          <w:rFonts w:ascii="Helvetica Neue" w:hAnsi="Helvetica Neue"/>
          <w:color w:val="000000"/>
          <w:sz w:val="15"/>
          <w:szCs w:val="15"/>
          <w:vertAlign w:val="superscript"/>
        </w:rPr>
        <w:t>[</w:t>
      </w:r>
      <w:hyperlink r:id="rId13" w:anchor="fen-NKJV-10173f" w:tooltip="See footnote f" w:history="1">
        <w:r>
          <w:rPr>
            <w:rStyle w:val="Hyperlink"/>
            <w:rFonts w:ascii="Helvetica Neue" w:hAnsi="Helvetica Neue"/>
            <w:color w:val="B34B2C"/>
            <w:sz w:val="15"/>
            <w:szCs w:val="15"/>
            <w:vertAlign w:val="superscript"/>
          </w:rPr>
          <w:t>f</w:t>
        </w:r>
      </w:hyperlink>
      <w:r>
        <w:rPr>
          <w:rStyle w:val="text"/>
          <w:rFonts w:ascii="Helvetica Neue" w:hAnsi="Helvetica Neue"/>
          <w:color w:val="000000"/>
          <w:sz w:val="15"/>
          <w:szCs w:val="15"/>
          <w:vertAlign w:val="superscript"/>
        </w:rPr>
        <w:t>]</w:t>
      </w:r>
      <w:r>
        <w:rPr>
          <w:rStyle w:val="text"/>
          <w:rFonts w:ascii="Helvetica Neue" w:hAnsi="Helvetica Neue"/>
          <w:color w:val="000000"/>
          <w:sz w:val="24"/>
          <w:szCs w:val="24"/>
        </w:rPr>
        <w:t>perverted persons that</w:t>
      </w:r>
      <w:r>
        <w:rPr>
          <w:rStyle w:val="apple-converted-space"/>
          <w:rFonts w:ascii="Helvetica Neue" w:hAnsi="Helvetica Neue"/>
          <w:color w:val="000000"/>
          <w:sz w:val="24"/>
          <w:szCs w:val="24"/>
        </w:rPr>
        <w:t> </w:t>
      </w:r>
      <w:r>
        <w:rPr>
          <w:rStyle w:val="text"/>
          <w:rFonts w:ascii="Helvetica Neue" w:hAnsi="Helvetica Neue"/>
          <w:i/>
          <w:iCs/>
          <w:color w:val="000000"/>
          <w:sz w:val="24"/>
          <w:szCs w:val="24"/>
        </w:rPr>
        <w:t>were</w:t>
      </w:r>
      <w:r>
        <w:rPr>
          <w:rStyle w:val="apple-converted-space"/>
          <w:rFonts w:ascii="Helvetica Neue" w:hAnsi="Helvetica Neue"/>
          <w:color w:val="000000"/>
          <w:sz w:val="24"/>
          <w:szCs w:val="24"/>
        </w:rPr>
        <w:t> </w:t>
      </w:r>
      <w:r>
        <w:rPr>
          <w:rStyle w:val="text"/>
          <w:rFonts w:ascii="Helvetica Neue" w:hAnsi="Helvetica Neue"/>
          <w:color w:val="000000"/>
          <w:sz w:val="24"/>
          <w:szCs w:val="24"/>
        </w:rPr>
        <w:t>in the house of the</w:t>
      </w:r>
      <w:r>
        <w:rPr>
          <w:rStyle w:val="apple-converted-space"/>
          <w:rFonts w:ascii="Helvetica Neue" w:hAnsi="Helvetica Neue"/>
          <w:color w:val="000000"/>
          <w:sz w:val="24"/>
          <w:szCs w:val="24"/>
        </w:rPr>
        <w:t> </w:t>
      </w:r>
      <w:r>
        <w:rPr>
          <w:rStyle w:val="small-caps"/>
          <w:rFonts w:ascii="Helvetica Neue" w:hAnsi="Helvetica Neue"/>
          <w:color w:val="000000"/>
          <w:sz w:val="24"/>
          <w:szCs w:val="24"/>
        </w:rPr>
        <w:t>Lord</w:t>
      </w:r>
      <w:r>
        <w:rPr>
          <w:rStyle w:val="text"/>
          <w:rFonts w:ascii="Helvetica Neue" w:hAnsi="Helvetica Neue"/>
          <w:color w:val="000000"/>
          <w:sz w:val="24"/>
          <w:szCs w:val="24"/>
        </w:rPr>
        <w:t>,</w:t>
      </w:r>
      <w:r>
        <w:rPr>
          <w:rStyle w:val="apple-converted-space"/>
          <w:rFonts w:ascii="Helvetica Neue" w:hAnsi="Helvetica Neue"/>
          <w:color w:val="000000"/>
          <w:sz w:val="24"/>
          <w:szCs w:val="24"/>
        </w:rPr>
        <w:t> </w:t>
      </w:r>
      <w:r>
        <w:rPr>
          <w:rStyle w:val="text"/>
          <w:rFonts w:ascii="Helvetica Neue" w:hAnsi="Helvetica Neue"/>
          <w:color w:val="000000"/>
          <w:sz w:val="24"/>
          <w:szCs w:val="24"/>
        </w:rPr>
        <w:t>where the</w:t>
      </w:r>
      <w:r>
        <w:rPr>
          <w:rStyle w:val="apple-converted-space"/>
          <w:rFonts w:ascii="Helvetica Neue" w:hAnsi="Helvetica Neue"/>
          <w:color w:val="000000"/>
          <w:sz w:val="24"/>
          <w:szCs w:val="24"/>
        </w:rPr>
        <w:t> </w:t>
      </w:r>
      <w:r>
        <w:rPr>
          <w:rStyle w:val="text"/>
          <w:rFonts w:ascii="Helvetica Neue" w:hAnsi="Helvetica Neue"/>
          <w:color w:val="000000"/>
          <w:sz w:val="24"/>
          <w:szCs w:val="24"/>
        </w:rPr>
        <w:t>women wove hangings for the wooden image.</w:t>
      </w:r>
      <w:r>
        <w:rPr>
          <w:rStyle w:val="apple-converted-space"/>
          <w:rFonts w:ascii="Helvetica Neue" w:hAnsi="Helvetica Neue"/>
          <w:color w:val="000000"/>
          <w:sz w:val="24"/>
          <w:szCs w:val="24"/>
        </w:rPr>
        <w:t> </w:t>
      </w:r>
      <w:r>
        <w:rPr>
          <w:rStyle w:val="text"/>
          <w:rFonts w:ascii="Arial" w:hAnsi="Arial"/>
          <w:b/>
          <w:bCs/>
          <w:color w:val="000000"/>
          <w:sz w:val="18"/>
          <w:szCs w:val="18"/>
          <w:vertAlign w:val="superscript"/>
        </w:rPr>
        <w:t>8 </w:t>
      </w:r>
      <w:r>
        <w:rPr>
          <w:rStyle w:val="text"/>
          <w:rFonts w:ascii="Helvetica Neue" w:hAnsi="Helvetica Neue"/>
          <w:color w:val="000000"/>
          <w:sz w:val="24"/>
          <w:szCs w:val="24"/>
        </w:rPr>
        <w:t>And he brought all the priests from the cities of Judah, and defiled the high places where the priests had burned incense, from</w:t>
      </w:r>
      <w:r>
        <w:rPr>
          <w:rStyle w:val="apple-converted-space"/>
          <w:rFonts w:ascii="Helvetica Neue" w:hAnsi="Helvetica Neue"/>
          <w:color w:val="000000"/>
          <w:sz w:val="24"/>
          <w:szCs w:val="24"/>
        </w:rPr>
        <w:t> </w:t>
      </w:r>
      <w:r>
        <w:rPr>
          <w:rStyle w:val="text"/>
          <w:rFonts w:ascii="Helvetica Neue" w:hAnsi="Helvetica Neue"/>
          <w:color w:val="000000"/>
          <w:sz w:val="24"/>
          <w:szCs w:val="24"/>
        </w:rPr>
        <w:t>Geba to Beersheba; also he broke down the high places at the gates which</w:t>
      </w:r>
      <w:r>
        <w:rPr>
          <w:rStyle w:val="apple-converted-space"/>
          <w:rFonts w:ascii="Helvetica Neue" w:hAnsi="Helvetica Neue"/>
          <w:color w:val="000000"/>
          <w:sz w:val="24"/>
          <w:szCs w:val="24"/>
        </w:rPr>
        <w:t> </w:t>
      </w:r>
      <w:r>
        <w:rPr>
          <w:rStyle w:val="text"/>
          <w:rFonts w:ascii="Helvetica Neue" w:hAnsi="Helvetica Neue"/>
          <w:i/>
          <w:iCs/>
          <w:color w:val="000000"/>
          <w:sz w:val="24"/>
          <w:szCs w:val="24"/>
        </w:rPr>
        <w:t>were</w:t>
      </w:r>
      <w:r>
        <w:rPr>
          <w:rStyle w:val="apple-converted-space"/>
          <w:rFonts w:ascii="Helvetica Neue" w:hAnsi="Helvetica Neue"/>
          <w:color w:val="000000"/>
          <w:sz w:val="24"/>
          <w:szCs w:val="24"/>
        </w:rPr>
        <w:t> </w:t>
      </w:r>
      <w:r>
        <w:rPr>
          <w:rStyle w:val="text"/>
          <w:rFonts w:ascii="Helvetica Neue" w:hAnsi="Helvetica Neue"/>
          <w:color w:val="000000"/>
          <w:sz w:val="24"/>
          <w:szCs w:val="24"/>
        </w:rPr>
        <w:t>at the entrance of the Gate of Joshua the governor of the city, which</w:t>
      </w:r>
      <w:r>
        <w:rPr>
          <w:rStyle w:val="apple-converted-space"/>
          <w:rFonts w:ascii="Helvetica Neue" w:hAnsi="Helvetica Neue"/>
          <w:color w:val="000000"/>
          <w:sz w:val="24"/>
          <w:szCs w:val="24"/>
        </w:rPr>
        <w:t> </w:t>
      </w:r>
      <w:r>
        <w:rPr>
          <w:rStyle w:val="text"/>
          <w:rFonts w:ascii="Helvetica Neue" w:hAnsi="Helvetica Neue"/>
          <w:i/>
          <w:iCs/>
          <w:color w:val="000000"/>
          <w:sz w:val="24"/>
          <w:szCs w:val="24"/>
        </w:rPr>
        <w:t>were</w:t>
      </w:r>
      <w:r>
        <w:rPr>
          <w:rStyle w:val="apple-converted-space"/>
          <w:rFonts w:ascii="Helvetica Neue" w:hAnsi="Helvetica Neue"/>
          <w:color w:val="000000"/>
          <w:sz w:val="24"/>
          <w:szCs w:val="24"/>
        </w:rPr>
        <w:t> </w:t>
      </w:r>
      <w:r>
        <w:rPr>
          <w:rStyle w:val="text"/>
          <w:rFonts w:ascii="Helvetica Neue" w:hAnsi="Helvetica Neue"/>
          <w:color w:val="000000"/>
          <w:sz w:val="24"/>
          <w:szCs w:val="24"/>
        </w:rPr>
        <w:t>to the left of the city gate.</w:t>
      </w:r>
      <w:r>
        <w:rPr>
          <w:rStyle w:val="apple-converted-space"/>
          <w:rFonts w:ascii="Helvetica Neue" w:hAnsi="Helvetica Neue"/>
          <w:color w:val="000000"/>
          <w:sz w:val="24"/>
          <w:szCs w:val="24"/>
        </w:rPr>
        <w:t> </w:t>
      </w:r>
      <w:r>
        <w:rPr>
          <w:rStyle w:val="text"/>
          <w:rFonts w:ascii="Arial" w:hAnsi="Arial"/>
          <w:b/>
          <w:bCs/>
          <w:color w:val="000000"/>
          <w:sz w:val="18"/>
          <w:szCs w:val="18"/>
          <w:vertAlign w:val="superscript"/>
        </w:rPr>
        <w:t>9 </w:t>
      </w:r>
      <w:r>
        <w:rPr>
          <w:rStyle w:val="text"/>
          <w:rFonts w:ascii="Helvetica Neue" w:hAnsi="Helvetica Neue"/>
          <w:color w:val="000000"/>
          <w:sz w:val="24"/>
          <w:szCs w:val="24"/>
        </w:rPr>
        <w:t>Nevertheless the priests of the high places did not come up to the altar of the</w:t>
      </w:r>
      <w:r>
        <w:rPr>
          <w:rStyle w:val="apple-converted-space"/>
          <w:rFonts w:ascii="Helvetica Neue" w:hAnsi="Helvetica Neue"/>
          <w:color w:val="000000"/>
          <w:sz w:val="24"/>
          <w:szCs w:val="24"/>
        </w:rPr>
        <w:t> </w:t>
      </w:r>
      <w:r>
        <w:rPr>
          <w:rStyle w:val="small-caps"/>
          <w:rFonts w:ascii="Helvetica Neue" w:hAnsi="Helvetica Neue"/>
          <w:color w:val="000000"/>
          <w:sz w:val="24"/>
          <w:szCs w:val="24"/>
        </w:rPr>
        <w:t>Lord</w:t>
      </w:r>
      <w:r>
        <w:rPr>
          <w:rStyle w:val="apple-converted-space"/>
          <w:rFonts w:ascii="Helvetica Neue" w:hAnsi="Helvetica Neue"/>
          <w:color w:val="000000"/>
          <w:sz w:val="24"/>
          <w:szCs w:val="24"/>
        </w:rPr>
        <w:t> </w:t>
      </w:r>
      <w:r>
        <w:rPr>
          <w:rStyle w:val="text"/>
          <w:rFonts w:ascii="Helvetica Neue" w:hAnsi="Helvetica Neue"/>
          <w:color w:val="000000"/>
          <w:sz w:val="24"/>
          <w:szCs w:val="24"/>
        </w:rPr>
        <w:t>in Jerusalem,</w:t>
      </w:r>
      <w:r>
        <w:rPr>
          <w:rStyle w:val="apple-converted-space"/>
          <w:rFonts w:ascii="Helvetica Neue" w:hAnsi="Helvetica Neue"/>
          <w:color w:val="000000"/>
          <w:sz w:val="24"/>
          <w:szCs w:val="24"/>
        </w:rPr>
        <w:t> </w:t>
      </w:r>
      <w:r>
        <w:rPr>
          <w:rStyle w:val="text"/>
          <w:rFonts w:ascii="Helvetica Neue" w:hAnsi="Helvetica Neue"/>
          <w:color w:val="000000"/>
          <w:sz w:val="24"/>
          <w:szCs w:val="24"/>
        </w:rPr>
        <w:t>but they ate unleavened bread among their brethren.</w:t>
      </w:r>
    </w:p>
    <w:p w14:paraId="1576FFF5" w14:textId="45A818BC" w:rsidR="0008507B" w:rsidRDefault="0008507B" w:rsidP="0008507B">
      <w:pPr>
        <w:pStyle w:val="NormalWeb"/>
        <w:spacing w:before="0" w:beforeAutospacing="0" w:after="0" w:afterAutospacing="0"/>
        <w:ind w:firstLine="720"/>
        <w:rPr>
          <w:rFonts w:ascii="Helvetica Neue" w:hAnsi="Helvetica Neue"/>
          <w:color w:val="000000"/>
          <w:sz w:val="24"/>
          <w:szCs w:val="24"/>
        </w:rPr>
      </w:pPr>
      <w:r>
        <w:rPr>
          <w:rStyle w:val="text"/>
          <w:rFonts w:ascii="Arial" w:hAnsi="Arial"/>
          <w:b/>
          <w:bCs/>
          <w:color w:val="000000"/>
          <w:sz w:val="18"/>
          <w:szCs w:val="18"/>
          <w:vertAlign w:val="superscript"/>
        </w:rPr>
        <w:t>10 </w:t>
      </w:r>
      <w:r>
        <w:rPr>
          <w:rStyle w:val="text"/>
          <w:rFonts w:ascii="Helvetica Neue" w:hAnsi="Helvetica Neue"/>
          <w:color w:val="000000"/>
          <w:sz w:val="24"/>
          <w:szCs w:val="24"/>
        </w:rPr>
        <w:t>And he defiled</w:t>
      </w:r>
      <w:r>
        <w:rPr>
          <w:rStyle w:val="apple-converted-space"/>
          <w:rFonts w:ascii="Helvetica Neue" w:hAnsi="Helvetica Neue"/>
          <w:color w:val="000000"/>
          <w:sz w:val="24"/>
          <w:szCs w:val="24"/>
        </w:rPr>
        <w:t> </w:t>
      </w:r>
      <w:r>
        <w:rPr>
          <w:rStyle w:val="text"/>
          <w:rFonts w:ascii="Helvetica Neue" w:hAnsi="Helvetica Neue"/>
          <w:color w:val="000000"/>
          <w:sz w:val="24"/>
          <w:szCs w:val="24"/>
        </w:rPr>
        <w:t>Topheth, which</w:t>
      </w:r>
      <w:r>
        <w:rPr>
          <w:rStyle w:val="apple-converted-space"/>
          <w:rFonts w:ascii="Helvetica Neue" w:hAnsi="Helvetica Neue"/>
          <w:color w:val="000000"/>
          <w:sz w:val="24"/>
          <w:szCs w:val="24"/>
        </w:rPr>
        <w:t> </w:t>
      </w:r>
      <w:r>
        <w:rPr>
          <w:rStyle w:val="text"/>
          <w:rFonts w:ascii="Helvetica Neue" w:hAnsi="Helvetica Neue"/>
          <w:i/>
          <w:iCs/>
          <w:color w:val="000000"/>
          <w:sz w:val="24"/>
          <w:szCs w:val="24"/>
        </w:rPr>
        <w:t>is</w:t>
      </w:r>
      <w:r>
        <w:rPr>
          <w:rStyle w:val="apple-converted-space"/>
          <w:rFonts w:ascii="Helvetica Neue" w:hAnsi="Helvetica Neue"/>
          <w:color w:val="000000"/>
          <w:sz w:val="24"/>
          <w:szCs w:val="24"/>
        </w:rPr>
        <w:t> </w:t>
      </w:r>
      <w:r>
        <w:rPr>
          <w:rStyle w:val="text"/>
          <w:rFonts w:ascii="Helvetica Neue" w:hAnsi="Helvetica Neue"/>
          <w:color w:val="000000"/>
          <w:sz w:val="24"/>
          <w:szCs w:val="24"/>
        </w:rPr>
        <w:t>in</w:t>
      </w:r>
      <w:r>
        <w:rPr>
          <w:rStyle w:val="apple-converted-space"/>
          <w:rFonts w:ascii="Helvetica Neue" w:hAnsi="Helvetica Neue"/>
          <w:color w:val="000000"/>
          <w:sz w:val="24"/>
          <w:szCs w:val="24"/>
        </w:rPr>
        <w:t> </w:t>
      </w:r>
      <w:r>
        <w:rPr>
          <w:rStyle w:val="text"/>
          <w:rFonts w:ascii="Helvetica Neue" w:hAnsi="Helvetica Neue"/>
          <w:color w:val="000000"/>
          <w:sz w:val="24"/>
          <w:szCs w:val="24"/>
        </w:rPr>
        <w:t>the Valley of the</w:t>
      </w:r>
      <w:r>
        <w:rPr>
          <w:rStyle w:val="apple-converted-space"/>
          <w:rFonts w:ascii="Helvetica Neue" w:hAnsi="Helvetica Neue"/>
          <w:color w:val="000000"/>
          <w:sz w:val="24"/>
          <w:szCs w:val="24"/>
        </w:rPr>
        <w:t> </w:t>
      </w:r>
      <w:r>
        <w:rPr>
          <w:rStyle w:val="text"/>
          <w:rFonts w:ascii="Helvetica Neue" w:hAnsi="Helvetica Neue"/>
          <w:color w:val="000000"/>
          <w:sz w:val="15"/>
          <w:szCs w:val="15"/>
          <w:vertAlign w:val="superscript"/>
        </w:rPr>
        <w:t>[</w:t>
      </w:r>
      <w:hyperlink r:id="rId14" w:anchor="fen-NKJV-10176g" w:tooltip="See footnote g" w:history="1">
        <w:r>
          <w:rPr>
            <w:rStyle w:val="Hyperlink"/>
            <w:rFonts w:ascii="Helvetica Neue" w:hAnsi="Helvetica Neue"/>
            <w:color w:val="B34B2C"/>
            <w:sz w:val="15"/>
            <w:szCs w:val="15"/>
            <w:vertAlign w:val="superscript"/>
          </w:rPr>
          <w:t>g</w:t>
        </w:r>
      </w:hyperlink>
      <w:r>
        <w:rPr>
          <w:rStyle w:val="text"/>
          <w:rFonts w:ascii="Helvetica Neue" w:hAnsi="Helvetica Neue"/>
          <w:color w:val="000000"/>
          <w:sz w:val="15"/>
          <w:szCs w:val="15"/>
          <w:vertAlign w:val="superscript"/>
        </w:rPr>
        <w:t>]</w:t>
      </w:r>
      <w:r>
        <w:rPr>
          <w:rStyle w:val="text"/>
          <w:rFonts w:ascii="Helvetica Neue" w:hAnsi="Helvetica Neue"/>
          <w:color w:val="000000"/>
          <w:sz w:val="24"/>
          <w:szCs w:val="24"/>
        </w:rPr>
        <w:t>Son of Hinnom,</w:t>
      </w:r>
      <w:r>
        <w:rPr>
          <w:rStyle w:val="apple-converted-space"/>
          <w:rFonts w:ascii="Helvetica Neue" w:hAnsi="Helvetica Neue"/>
          <w:color w:val="000000"/>
          <w:sz w:val="24"/>
          <w:szCs w:val="24"/>
        </w:rPr>
        <w:t> </w:t>
      </w:r>
      <w:r>
        <w:rPr>
          <w:rStyle w:val="text"/>
          <w:rFonts w:ascii="Helvetica Neue" w:hAnsi="Helvetica Neue"/>
          <w:color w:val="000000"/>
          <w:sz w:val="24"/>
          <w:szCs w:val="24"/>
        </w:rPr>
        <w:t>that no man might make his son or his daughter</w:t>
      </w:r>
      <w:r>
        <w:rPr>
          <w:rStyle w:val="apple-converted-space"/>
          <w:rFonts w:ascii="Helvetica Neue" w:hAnsi="Helvetica Neue"/>
          <w:color w:val="000000"/>
          <w:sz w:val="24"/>
          <w:szCs w:val="24"/>
        </w:rPr>
        <w:t> </w:t>
      </w:r>
      <w:r>
        <w:rPr>
          <w:rStyle w:val="text"/>
          <w:rFonts w:ascii="Helvetica Neue" w:hAnsi="Helvetica Neue"/>
          <w:color w:val="000000"/>
          <w:sz w:val="24"/>
          <w:szCs w:val="24"/>
        </w:rPr>
        <w:t>pass through the fire to Molech.</w:t>
      </w:r>
      <w:r>
        <w:rPr>
          <w:rStyle w:val="apple-converted-space"/>
          <w:rFonts w:ascii="Helvetica Neue" w:hAnsi="Helvetica Neue"/>
          <w:color w:val="000000"/>
          <w:sz w:val="24"/>
          <w:szCs w:val="24"/>
        </w:rPr>
        <w:t> </w:t>
      </w:r>
      <w:r>
        <w:rPr>
          <w:rStyle w:val="text"/>
          <w:rFonts w:ascii="Arial" w:hAnsi="Arial"/>
          <w:b/>
          <w:bCs/>
          <w:color w:val="000000"/>
          <w:sz w:val="18"/>
          <w:szCs w:val="18"/>
          <w:vertAlign w:val="superscript"/>
        </w:rPr>
        <w:t>11 </w:t>
      </w:r>
      <w:r>
        <w:rPr>
          <w:rStyle w:val="text"/>
          <w:rFonts w:ascii="Helvetica Neue" w:hAnsi="Helvetica Neue"/>
          <w:color w:val="000000"/>
          <w:sz w:val="24"/>
          <w:szCs w:val="24"/>
        </w:rPr>
        <w:t>Then he removed the horses that the kings of Judah had</w:t>
      </w:r>
      <w:r>
        <w:rPr>
          <w:rStyle w:val="apple-converted-space"/>
          <w:rFonts w:ascii="Helvetica Neue" w:hAnsi="Helvetica Neue"/>
          <w:color w:val="000000"/>
          <w:sz w:val="24"/>
          <w:szCs w:val="24"/>
        </w:rPr>
        <w:t> </w:t>
      </w:r>
      <w:r>
        <w:rPr>
          <w:rStyle w:val="text"/>
          <w:rFonts w:ascii="Helvetica Neue" w:hAnsi="Helvetica Neue"/>
          <w:color w:val="000000"/>
          <w:sz w:val="15"/>
          <w:szCs w:val="15"/>
          <w:vertAlign w:val="superscript"/>
        </w:rPr>
        <w:t>[</w:t>
      </w:r>
      <w:hyperlink r:id="rId15" w:anchor="fen-NKJV-10177h" w:tooltip="See footnote h" w:history="1">
        <w:r>
          <w:rPr>
            <w:rStyle w:val="Hyperlink"/>
            <w:rFonts w:ascii="Helvetica Neue" w:hAnsi="Helvetica Neue"/>
            <w:color w:val="B34B2C"/>
            <w:sz w:val="15"/>
            <w:szCs w:val="15"/>
            <w:vertAlign w:val="superscript"/>
          </w:rPr>
          <w:t>h</w:t>
        </w:r>
      </w:hyperlink>
      <w:r>
        <w:rPr>
          <w:rStyle w:val="text"/>
          <w:rFonts w:ascii="Helvetica Neue" w:hAnsi="Helvetica Neue"/>
          <w:color w:val="000000"/>
          <w:sz w:val="15"/>
          <w:szCs w:val="15"/>
          <w:vertAlign w:val="superscript"/>
        </w:rPr>
        <w:t>]</w:t>
      </w:r>
      <w:r>
        <w:rPr>
          <w:rStyle w:val="text"/>
          <w:rFonts w:ascii="Helvetica Neue" w:hAnsi="Helvetica Neue"/>
          <w:color w:val="000000"/>
          <w:sz w:val="24"/>
          <w:szCs w:val="24"/>
        </w:rPr>
        <w:t>dedicated to the sun, at the entrance to the house of the</w:t>
      </w:r>
      <w:r>
        <w:rPr>
          <w:rStyle w:val="apple-converted-space"/>
          <w:rFonts w:ascii="Helvetica Neue" w:hAnsi="Helvetica Neue"/>
          <w:color w:val="000000"/>
          <w:sz w:val="24"/>
          <w:szCs w:val="24"/>
        </w:rPr>
        <w:t> </w:t>
      </w:r>
      <w:r>
        <w:rPr>
          <w:rStyle w:val="small-caps"/>
          <w:rFonts w:ascii="Helvetica Neue" w:hAnsi="Helvetica Neue"/>
          <w:color w:val="000000"/>
          <w:sz w:val="24"/>
          <w:szCs w:val="24"/>
        </w:rPr>
        <w:t>Lord</w:t>
      </w:r>
      <w:r>
        <w:rPr>
          <w:rStyle w:val="text"/>
          <w:rFonts w:ascii="Helvetica Neue" w:hAnsi="Helvetica Neue"/>
          <w:color w:val="000000"/>
          <w:sz w:val="24"/>
          <w:szCs w:val="24"/>
        </w:rPr>
        <w:t>, by the chamber of Nathan-Melech, the officer who</w:t>
      </w:r>
      <w:r>
        <w:rPr>
          <w:rStyle w:val="apple-converted-space"/>
          <w:rFonts w:ascii="Helvetica Neue" w:hAnsi="Helvetica Neue"/>
          <w:color w:val="000000"/>
          <w:sz w:val="24"/>
          <w:szCs w:val="24"/>
        </w:rPr>
        <w:t> </w:t>
      </w:r>
      <w:r>
        <w:rPr>
          <w:rStyle w:val="text"/>
          <w:rFonts w:ascii="Helvetica Neue" w:hAnsi="Helvetica Neue"/>
          <w:i/>
          <w:iCs/>
          <w:color w:val="000000"/>
          <w:sz w:val="24"/>
          <w:szCs w:val="24"/>
        </w:rPr>
        <w:t>was</w:t>
      </w:r>
      <w:r>
        <w:rPr>
          <w:rStyle w:val="apple-converted-space"/>
          <w:rFonts w:ascii="Helvetica Neue" w:hAnsi="Helvetica Neue"/>
          <w:color w:val="000000"/>
          <w:sz w:val="24"/>
          <w:szCs w:val="24"/>
        </w:rPr>
        <w:t> </w:t>
      </w:r>
      <w:r>
        <w:rPr>
          <w:rStyle w:val="text"/>
          <w:rFonts w:ascii="Helvetica Neue" w:hAnsi="Helvetica Neue"/>
          <w:color w:val="000000"/>
          <w:sz w:val="24"/>
          <w:szCs w:val="24"/>
        </w:rPr>
        <w:t>in the court; and he burned the chariots of the sun with fire.</w:t>
      </w:r>
      <w:r>
        <w:rPr>
          <w:rStyle w:val="apple-converted-space"/>
          <w:rFonts w:ascii="Helvetica Neue" w:hAnsi="Helvetica Neue"/>
          <w:color w:val="000000"/>
          <w:sz w:val="24"/>
          <w:szCs w:val="24"/>
        </w:rPr>
        <w:t> </w:t>
      </w:r>
      <w:r>
        <w:rPr>
          <w:rStyle w:val="text"/>
          <w:rFonts w:ascii="Arial" w:hAnsi="Arial"/>
          <w:b/>
          <w:bCs/>
          <w:color w:val="000000"/>
          <w:sz w:val="18"/>
          <w:szCs w:val="18"/>
          <w:vertAlign w:val="superscript"/>
        </w:rPr>
        <w:t>12 </w:t>
      </w:r>
      <w:r>
        <w:rPr>
          <w:rStyle w:val="text"/>
          <w:rFonts w:ascii="Helvetica Neue" w:hAnsi="Helvetica Neue"/>
          <w:color w:val="000000"/>
          <w:sz w:val="24"/>
          <w:szCs w:val="24"/>
        </w:rPr>
        <w:t>The altars that</w:t>
      </w:r>
      <w:r>
        <w:rPr>
          <w:rStyle w:val="apple-converted-space"/>
          <w:rFonts w:ascii="Helvetica Neue" w:hAnsi="Helvetica Neue"/>
          <w:color w:val="000000"/>
          <w:sz w:val="24"/>
          <w:szCs w:val="24"/>
        </w:rPr>
        <w:t> </w:t>
      </w:r>
      <w:r>
        <w:rPr>
          <w:rStyle w:val="text"/>
          <w:rFonts w:ascii="Helvetica Neue" w:hAnsi="Helvetica Neue"/>
          <w:i/>
          <w:iCs/>
          <w:color w:val="000000"/>
          <w:sz w:val="24"/>
          <w:szCs w:val="24"/>
        </w:rPr>
        <w:t>were</w:t>
      </w:r>
      <w:r>
        <w:rPr>
          <w:rStyle w:val="apple-converted-space"/>
          <w:rFonts w:ascii="Helvetica Neue" w:hAnsi="Helvetica Neue"/>
          <w:color w:val="000000"/>
          <w:sz w:val="24"/>
          <w:szCs w:val="24"/>
        </w:rPr>
        <w:t> </w:t>
      </w:r>
      <w:r>
        <w:rPr>
          <w:rStyle w:val="text"/>
          <w:rFonts w:ascii="Helvetica Neue" w:hAnsi="Helvetica Neue"/>
          <w:color w:val="000000"/>
          <w:sz w:val="24"/>
          <w:szCs w:val="24"/>
        </w:rPr>
        <w:t>on the roof, the upper chamber of Ahaz, which the kings of Judah had made, and the altars which</w:t>
      </w:r>
      <w:r>
        <w:rPr>
          <w:rStyle w:val="apple-converted-space"/>
          <w:rFonts w:ascii="Helvetica Neue" w:hAnsi="Helvetica Neue"/>
          <w:color w:val="000000"/>
          <w:sz w:val="24"/>
          <w:szCs w:val="24"/>
        </w:rPr>
        <w:t> </w:t>
      </w:r>
      <w:r>
        <w:rPr>
          <w:rStyle w:val="text"/>
          <w:rFonts w:ascii="Helvetica Neue" w:hAnsi="Helvetica Neue"/>
          <w:color w:val="000000"/>
          <w:sz w:val="24"/>
          <w:szCs w:val="24"/>
        </w:rPr>
        <w:t>Manasseh had made in the two courts of the house of the</w:t>
      </w:r>
      <w:r>
        <w:rPr>
          <w:rStyle w:val="apple-converted-space"/>
          <w:rFonts w:ascii="Helvetica Neue" w:hAnsi="Helvetica Neue"/>
          <w:color w:val="000000"/>
          <w:sz w:val="24"/>
          <w:szCs w:val="24"/>
        </w:rPr>
        <w:t> </w:t>
      </w:r>
      <w:r>
        <w:rPr>
          <w:rStyle w:val="small-caps"/>
          <w:rFonts w:ascii="Helvetica Neue" w:hAnsi="Helvetica Neue"/>
          <w:color w:val="000000"/>
          <w:sz w:val="24"/>
          <w:szCs w:val="24"/>
        </w:rPr>
        <w:t>Lord</w:t>
      </w:r>
      <w:r>
        <w:rPr>
          <w:rStyle w:val="text"/>
          <w:rFonts w:ascii="Helvetica Neue" w:hAnsi="Helvetica Neue"/>
          <w:color w:val="000000"/>
          <w:sz w:val="24"/>
          <w:szCs w:val="24"/>
        </w:rPr>
        <w:t>, the king broke down and pulverized there, and threw their dust into the Brook Kidron.</w:t>
      </w:r>
      <w:r>
        <w:rPr>
          <w:rStyle w:val="apple-converted-space"/>
          <w:rFonts w:ascii="Helvetica Neue" w:hAnsi="Helvetica Neue"/>
          <w:color w:val="000000"/>
          <w:sz w:val="24"/>
          <w:szCs w:val="24"/>
        </w:rPr>
        <w:t> </w:t>
      </w:r>
      <w:r>
        <w:rPr>
          <w:rStyle w:val="text"/>
          <w:rFonts w:ascii="Arial" w:hAnsi="Arial"/>
          <w:b/>
          <w:bCs/>
          <w:color w:val="000000"/>
          <w:sz w:val="18"/>
          <w:szCs w:val="18"/>
          <w:vertAlign w:val="superscript"/>
        </w:rPr>
        <w:t>13 </w:t>
      </w:r>
      <w:r>
        <w:rPr>
          <w:rStyle w:val="text"/>
          <w:rFonts w:ascii="Helvetica Neue" w:hAnsi="Helvetica Neue"/>
          <w:color w:val="000000"/>
          <w:sz w:val="24"/>
          <w:szCs w:val="24"/>
        </w:rPr>
        <w:t>Then the king defiled the</w:t>
      </w:r>
      <w:r>
        <w:rPr>
          <w:rStyle w:val="apple-converted-space"/>
          <w:rFonts w:ascii="Helvetica Neue" w:hAnsi="Helvetica Neue"/>
          <w:color w:val="000000"/>
          <w:sz w:val="24"/>
          <w:szCs w:val="24"/>
        </w:rPr>
        <w:t> </w:t>
      </w:r>
      <w:r>
        <w:rPr>
          <w:rStyle w:val="text"/>
          <w:rFonts w:ascii="Helvetica Neue" w:hAnsi="Helvetica Neue"/>
          <w:color w:val="000000"/>
          <w:sz w:val="15"/>
          <w:szCs w:val="15"/>
          <w:vertAlign w:val="superscript"/>
        </w:rPr>
        <w:t>[</w:t>
      </w:r>
      <w:hyperlink r:id="rId16" w:anchor="fen-NKJV-10179i" w:tooltip="See footnote i" w:history="1">
        <w:r>
          <w:rPr>
            <w:rStyle w:val="Hyperlink"/>
            <w:rFonts w:ascii="Helvetica Neue" w:hAnsi="Helvetica Neue"/>
            <w:color w:val="B34B2C"/>
            <w:sz w:val="15"/>
            <w:szCs w:val="15"/>
            <w:vertAlign w:val="superscript"/>
          </w:rPr>
          <w:t>i</w:t>
        </w:r>
      </w:hyperlink>
      <w:r>
        <w:rPr>
          <w:rStyle w:val="text"/>
          <w:rFonts w:ascii="Helvetica Neue" w:hAnsi="Helvetica Neue"/>
          <w:color w:val="000000"/>
          <w:sz w:val="15"/>
          <w:szCs w:val="15"/>
          <w:vertAlign w:val="superscript"/>
        </w:rPr>
        <w:t>]</w:t>
      </w:r>
      <w:r>
        <w:rPr>
          <w:rStyle w:val="text"/>
          <w:rFonts w:ascii="Helvetica Neue" w:hAnsi="Helvetica Neue"/>
          <w:color w:val="000000"/>
          <w:sz w:val="24"/>
          <w:szCs w:val="24"/>
        </w:rPr>
        <w:t>high places that</w:t>
      </w:r>
      <w:r>
        <w:rPr>
          <w:rStyle w:val="apple-converted-space"/>
          <w:rFonts w:ascii="Helvetica Neue" w:hAnsi="Helvetica Neue"/>
          <w:color w:val="000000"/>
          <w:sz w:val="24"/>
          <w:szCs w:val="24"/>
        </w:rPr>
        <w:t> </w:t>
      </w:r>
      <w:r>
        <w:rPr>
          <w:rStyle w:val="text"/>
          <w:rFonts w:ascii="Helvetica Neue" w:hAnsi="Helvetica Neue"/>
          <w:i/>
          <w:iCs/>
          <w:color w:val="000000"/>
          <w:sz w:val="24"/>
          <w:szCs w:val="24"/>
        </w:rPr>
        <w:t>were</w:t>
      </w:r>
      <w:r>
        <w:rPr>
          <w:rStyle w:val="apple-converted-space"/>
          <w:rFonts w:ascii="Helvetica Neue" w:hAnsi="Helvetica Neue"/>
          <w:color w:val="000000"/>
          <w:sz w:val="24"/>
          <w:szCs w:val="24"/>
        </w:rPr>
        <w:t> </w:t>
      </w:r>
      <w:r>
        <w:rPr>
          <w:rStyle w:val="text"/>
          <w:rFonts w:ascii="Helvetica Neue" w:hAnsi="Helvetica Neue"/>
          <w:color w:val="000000"/>
          <w:sz w:val="24"/>
          <w:szCs w:val="24"/>
        </w:rPr>
        <w:t>east of Jerusalem, which</w:t>
      </w:r>
      <w:r>
        <w:rPr>
          <w:rStyle w:val="apple-converted-space"/>
          <w:rFonts w:ascii="Helvetica Neue" w:hAnsi="Helvetica Neue"/>
          <w:color w:val="000000"/>
          <w:sz w:val="24"/>
          <w:szCs w:val="24"/>
        </w:rPr>
        <w:t> </w:t>
      </w:r>
      <w:r>
        <w:rPr>
          <w:rStyle w:val="text"/>
          <w:rFonts w:ascii="Helvetica Neue" w:hAnsi="Helvetica Neue"/>
          <w:i/>
          <w:iCs/>
          <w:color w:val="000000"/>
          <w:sz w:val="24"/>
          <w:szCs w:val="24"/>
        </w:rPr>
        <w:t>were</w:t>
      </w:r>
      <w:r>
        <w:rPr>
          <w:rStyle w:val="apple-converted-space"/>
          <w:rFonts w:ascii="Helvetica Neue" w:hAnsi="Helvetica Neue"/>
          <w:color w:val="000000"/>
          <w:sz w:val="24"/>
          <w:szCs w:val="24"/>
        </w:rPr>
        <w:t> </w:t>
      </w:r>
      <w:r>
        <w:rPr>
          <w:rStyle w:val="text"/>
          <w:rFonts w:ascii="Helvetica Neue" w:hAnsi="Helvetica Neue"/>
          <w:color w:val="000000"/>
          <w:sz w:val="24"/>
          <w:szCs w:val="24"/>
        </w:rPr>
        <w:t>on the</w:t>
      </w:r>
      <w:r>
        <w:rPr>
          <w:rStyle w:val="apple-converted-space"/>
          <w:rFonts w:ascii="Helvetica Neue" w:hAnsi="Helvetica Neue"/>
          <w:color w:val="000000"/>
          <w:sz w:val="24"/>
          <w:szCs w:val="24"/>
        </w:rPr>
        <w:t> </w:t>
      </w:r>
      <w:r>
        <w:rPr>
          <w:rStyle w:val="text"/>
          <w:rFonts w:ascii="Helvetica Neue" w:hAnsi="Helvetica Neue"/>
          <w:color w:val="000000"/>
          <w:sz w:val="15"/>
          <w:szCs w:val="15"/>
          <w:vertAlign w:val="superscript"/>
        </w:rPr>
        <w:t>[</w:t>
      </w:r>
      <w:hyperlink r:id="rId17" w:anchor="fen-NKJV-10179j" w:tooltip="See footnote j" w:history="1">
        <w:r>
          <w:rPr>
            <w:rStyle w:val="Hyperlink"/>
            <w:rFonts w:ascii="Helvetica Neue" w:hAnsi="Helvetica Neue"/>
            <w:color w:val="B34B2C"/>
            <w:sz w:val="15"/>
            <w:szCs w:val="15"/>
            <w:vertAlign w:val="superscript"/>
          </w:rPr>
          <w:t>j</w:t>
        </w:r>
      </w:hyperlink>
      <w:r>
        <w:rPr>
          <w:rStyle w:val="text"/>
          <w:rFonts w:ascii="Helvetica Neue" w:hAnsi="Helvetica Neue"/>
          <w:color w:val="000000"/>
          <w:sz w:val="15"/>
          <w:szCs w:val="15"/>
          <w:vertAlign w:val="superscript"/>
        </w:rPr>
        <w:t>]</w:t>
      </w:r>
      <w:r>
        <w:rPr>
          <w:rStyle w:val="text"/>
          <w:rFonts w:ascii="Helvetica Neue" w:hAnsi="Helvetica Neue"/>
          <w:color w:val="000000"/>
          <w:sz w:val="24"/>
          <w:szCs w:val="24"/>
        </w:rPr>
        <w:t>south of</w:t>
      </w:r>
      <w:r>
        <w:rPr>
          <w:rStyle w:val="apple-converted-space"/>
          <w:rFonts w:ascii="Helvetica Neue" w:hAnsi="Helvetica Neue"/>
          <w:color w:val="000000"/>
          <w:sz w:val="24"/>
          <w:szCs w:val="24"/>
        </w:rPr>
        <w:t> </w:t>
      </w:r>
      <w:r>
        <w:rPr>
          <w:rStyle w:val="text"/>
          <w:rFonts w:ascii="Helvetica Neue" w:hAnsi="Helvetica Neue"/>
          <w:color w:val="000000"/>
          <w:sz w:val="15"/>
          <w:szCs w:val="15"/>
          <w:vertAlign w:val="superscript"/>
        </w:rPr>
        <w:t>[</w:t>
      </w:r>
      <w:hyperlink r:id="rId18" w:anchor="fen-NKJV-10179k" w:tooltip="See footnote k" w:history="1">
        <w:r>
          <w:rPr>
            <w:rStyle w:val="Hyperlink"/>
            <w:rFonts w:ascii="Helvetica Neue" w:hAnsi="Helvetica Neue"/>
            <w:color w:val="B34B2C"/>
            <w:sz w:val="15"/>
            <w:szCs w:val="15"/>
            <w:vertAlign w:val="superscript"/>
          </w:rPr>
          <w:t>k</w:t>
        </w:r>
      </w:hyperlink>
      <w:r>
        <w:rPr>
          <w:rStyle w:val="text"/>
          <w:rFonts w:ascii="Helvetica Neue" w:hAnsi="Helvetica Neue"/>
          <w:color w:val="000000"/>
          <w:sz w:val="15"/>
          <w:szCs w:val="15"/>
          <w:vertAlign w:val="superscript"/>
        </w:rPr>
        <w:t>]</w:t>
      </w:r>
      <w:r>
        <w:rPr>
          <w:rStyle w:val="text"/>
          <w:rFonts w:ascii="Helvetica Neue" w:hAnsi="Helvetica Neue"/>
          <w:color w:val="000000"/>
          <w:sz w:val="24"/>
          <w:szCs w:val="24"/>
        </w:rPr>
        <w:t>the Mount of Corruption, which</w:t>
      </w:r>
      <w:r>
        <w:rPr>
          <w:rStyle w:val="apple-converted-space"/>
          <w:rFonts w:ascii="Helvetica Neue" w:hAnsi="Helvetica Neue"/>
          <w:color w:val="000000"/>
          <w:sz w:val="24"/>
          <w:szCs w:val="24"/>
        </w:rPr>
        <w:t> </w:t>
      </w:r>
      <w:r>
        <w:rPr>
          <w:rStyle w:val="text"/>
          <w:rFonts w:ascii="Helvetica Neue" w:hAnsi="Helvetica Neue"/>
          <w:color w:val="000000"/>
          <w:sz w:val="24"/>
          <w:szCs w:val="24"/>
        </w:rPr>
        <w:t>Solomon king of Israel had built for Ashtoreth the abomination of the Sidonians, for Chemosh the abomination of the Moabites, and for Milcom the abomination of the people of Ammon.</w:t>
      </w:r>
      <w:r>
        <w:rPr>
          <w:rStyle w:val="apple-converted-space"/>
          <w:rFonts w:ascii="Helvetica Neue" w:hAnsi="Helvetica Neue"/>
          <w:color w:val="000000"/>
          <w:sz w:val="24"/>
          <w:szCs w:val="24"/>
        </w:rPr>
        <w:t> </w:t>
      </w:r>
      <w:r>
        <w:rPr>
          <w:rStyle w:val="text"/>
          <w:rFonts w:ascii="Arial" w:hAnsi="Arial"/>
          <w:b/>
          <w:bCs/>
          <w:color w:val="000000"/>
          <w:sz w:val="18"/>
          <w:szCs w:val="18"/>
          <w:vertAlign w:val="superscript"/>
        </w:rPr>
        <w:t>14 </w:t>
      </w:r>
      <w:r>
        <w:rPr>
          <w:rStyle w:val="text"/>
          <w:rFonts w:ascii="Helvetica Neue" w:hAnsi="Helvetica Neue"/>
          <w:color w:val="000000"/>
          <w:sz w:val="24"/>
          <w:szCs w:val="24"/>
        </w:rPr>
        <w:t>And he</w:t>
      </w:r>
      <w:r>
        <w:rPr>
          <w:rStyle w:val="apple-converted-space"/>
          <w:rFonts w:ascii="Helvetica Neue" w:hAnsi="Helvetica Neue"/>
          <w:color w:val="000000"/>
          <w:sz w:val="24"/>
          <w:szCs w:val="24"/>
        </w:rPr>
        <w:t> </w:t>
      </w:r>
      <w:r>
        <w:rPr>
          <w:rStyle w:val="text"/>
          <w:rFonts w:ascii="Helvetica Neue" w:hAnsi="Helvetica Neue"/>
          <w:color w:val="000000"/>
          <w:sz w:val="24"/>
          <w:szCs w:val="24"/>
        </w:rPr>
        <w:t>broke in pieces the</w:t>
      </w:r>
      <w:r>
        <w:rPr>
          <w:rStyle w:val="apple-converted-space"/>
          <w:rFonts w:ascii="Helvetica Neue" w:hAnsi="Helvetica Neue"/>
          <w:color w:val="000000"/>
          <w:sz w:val="24"/>
          <w:szCs w:val="24"/>
        </w:rPr>
        <w:t> </w:t>
      </w:r>
      <w:r>
        <w:rPr>
          <w:rStyle w:val="text"/>
          <w:rFonts w:ascii="Helvetica Neue" w:hAnsi="Helvetica Neue"/>
          <w:i/>
          <w:iCs/>
          <w:color w:val="000000"/>
          <w:sz w:val="24"/>
          <w:szCs w:val="24"/>
        </w:rPr>
        <w:t>sacred</w:t>
      </w:r>
      <w:r>
        <w:rPr>
          <w:rStyle w:val="apple-converted-space"/>
          <w:rFonts w:ascii="Helvetica Neue" w:hAnsi="Helvetica Neue"/>
          <w:color w:val="000000"/>
          <w:sz w:val="24"/>
          <w:szCs w:val="24"/>
        </w:rPr>
        <w:t> </w:t>
      </w:r>
      <w:r>
        <w:rPr>
          <w:rStyle w:val="text"/>
          <w:rFonts w:ascii="Helvetica Neue" w:hAnsi="Helvetica Neue"/>
          <w:color w:val="000000"/>
          <w:sz w:val="24"/>
          <w:szCs w:val="24"/>
        </w:rPr>
        <w:t>pillars and cut down the wooden images, and filled their places with the bones of men.</w:t>
      </w:r>
    </w:p>
    <w:p w14:paraId="11462276" w14:textId="66BCABC4" w:rsidR="0008507B" w:rsidRDefault="0008507B" w:rsidP="00D70144">
      <w:pPr>
        <w:pStyle w:val="NormalWeb"/>
        <w:spacing w:before="0" w:beforeAutospacing="0" w:after="0" w:afterAutospacing="0"/>
        <w:ind w:firstLine="720"/>
        <w:rPr>
          <w:rFonts w:ascii="Helvetica Neue" w:hAnsi="Helvetica Neue"/>
          <w:color w:val="000000"/>
          <w:sz w:val="24"/>
          <w:szCs w:val="24"/>
        </w:rPr>
      </w:pPr>
      <w:r>
        <w:rPr>
          <w:rStyle w:val="text"/>
          <w:rFonts w:ascii="Arial" w:hAnsi="Arial"/>
          <w:b/>
          <w:bCs/>
          <w:color w:val="000000"/>
          <w:sz w:val="18"/>
          <w:szCs w:val="18"/>
          <w:vertAlign w:val="superscript"/>
        </w:rPr>
        <w:t>15 </w:t>
      </w:r>
      <w:r>
        <w:rPr>
          <w:rStyle w:val="text"/>
          <w:rFonts w:ascii="Helvetica Neue" w:hAnsi="Helvetica Neue"/>
          <w:color w:val="000000"/>
          <w:sz w:val="24"/>
          <w:szCs w:val="24"/>
        </w:rPr>
        <w:t>Moreover the altar that</w:t>
      </w:r>
      <w:r>
        <w:rPr>
          <w:rStyle w:val="apple-converted-space"/>
          <w:rFonts w:ascii="Helvetica Neue" w:hAnsi="Helvetica Neue"/>
          <w:color w:val="000000"/>
          <w:sz w:val="24"/>
          <w:szCs w:val="24"/>
        </w:rPr>
        <w:t> </w:t>
      </w:r>
      <w:r>
        <w:rPr>
          <w:rStyle w:val="text"/>
          <w:rFonts w:ascii="Helvetica Neue" w:hAnsi="Helvetica Neue"/>
          <w:i/>
          <w:iCs/>
          <w:color w:val="000000"/>
          <w:sz w:val="24"/>
          <w:szCs w:val="24"/>
        </w:rPr>
        <w:t>was</w:t>
      </w:r>
      <w:r>
        <w:rPr>
          <w:rStyle w:val="apple-converted-space"/>
          <w:rFonts w:ascii="Helvetica Neue" w:hAnsi="Helvetica Neue"/>
          <w:color w:val="000000"/>
          <w:sz w:val="24"/>
          <w:szCs w:val="24"/>
        </w:rPr>
        <w:t> </w:t>
      </w:r>
      <w:r>
        <w:rPr>
          <w:rStyle w:val="text"/>
          <w:rFonts w:ascii="Helvetica Neue" w:hAnsi="Helvetica Neue"/>
          <w:color w:val="000000"/>
          <w:sz w:val="24"/>
          <w:szCs w:val="24"/>
        </w:rPr>
        <w:t>at Bethel,</w:t>
      </w:r>
      <w:r>
        <w:rPr>
          <w:rStyle w:val="apple-converted-space"/>
          <w:rFonts w:ascii="Helvetica Neue" w:hAnsi="Helvetica Neue"/>
          <w:color w:val="000000"/>
          <w:sz w:val="24"/>
          <w:szCs w:val="24"/>
        </w:rPr>
        <w:t> </w:t>
      </w:r>
      <w:r>
        <w:rPr>
          <w:rStyle w:val="text"/>
          <w:rFonts w:ascii="Helvetica Neue" w:hAnsi="Helvetica Neue"/>
          <w:i/>
          <w:iCs/>
          <w:color w:val="000000"/>
          <w:sz w:val="24"/>
          <w:szCs w:val="24"/>
        </w:rPr>
        <w:t>and</w:t>
      </w:r>
      <w:r>
        <w:rPr>
          <w:rStyle w:val="apple-converted-space"/>
          <w:rFonts w:ascii="Helvetica Neue" w:hAnsi="Helvetica Neue"/>
          <w:color w:val="000000"/>
          <w:sz w:val="24"/>
          <w:szCs w:val="24"/>
        </w:rPr>
        <w:t> </w:t>
      </w:r>
      <w:r>
        <w:rPr>
          <w:rStyle w:val="text"/>
          <w:rFonts w:ascii="Helvetica Neue" w:hAnsi="Helvetica Neue"/>
          <w:color w:val="000000"/>
          <w:sz w:val="24"/>
          <w:szCs w:val="24"/>
        </w:rPr>
        <w:t>the</w:t>
      </w:r>
      <w:r>
        <w:rPr>
          <w:rStyle w:val="apple-converted-space"/>
          <w:rFonts w:ascii="Helvetica Neue" w:hAnsi="Helvetica Neue"/>
          <w:color w:val="000000"/>
          <w:sz w:val="24"/>
          <w:szCs w:val="24"/>
        </w:rPr>
        <w:t> </w:t>
      </w:r>
      <w:r>
        <w:rPr>
          <w:rStyle w:val="text"/>
          <w:rFonts w:ascii="Helvetica Neue" w:hAnsi="Helvetica Neue"/>
          <w:color w:val="000000"/>
          <w:sz w:val="15"/>
          <w:szCs w:val="15"/>
          <w:vertAlign w:val="superscript"/>
        </w:rPr>
        <w:t>[</w:t>
      </w:r>
      <w:hyperlink r:id="rId19" w:anchor="fen-NKJV-10181l" w:tooltip="See footnote l" w:history="1">
        <w:r>
          <w:rPr>
            <w:rStyle w:val="Hyperlink"/>
            <w:rFonts w:ascii="Helvetica Neue" w:hAnsi="Helvetica Neue"/>
            <w:color w:val="B34B2C"/>
            <w:sz w:val="15"/>
            <w:szCs w:val="15"/>
            <w:vertAlign w:val="superscript"/>
          </w:rPr>
          <w:t>l</w:t>
        </w:r>
      </w:hyperlink>
      <w:r>
        <w:rPr>
          <w:rStyle w:val="text"/>
          <w:rFonts w:ascii="Helvetica Neue" w:hAnsi="Helvetica Neue"/>
          <w:color w:val="000000"/>
          <w:sz w:val="15"/>
          <w:szCs w:val="15"/>
          <w:vertAlign w:val="superscript"/>
        </w:rPr>
        <w:t>]</w:t>
      </w:r>
      <w:r>
        <w:rPr>
          <w:rStyle w:val="text"/>
          <w:rFonts w:ascii="Helvetica Neue" w:hAnsi="Helvetica Neue"/>
          <w:color w:val="000000"/>
          <w:sz w:val="24"/>
          <w:szCs w:val="24"/>
        </w:rPr>
        <w:t>high place</w:t>
      </w:r>
      <w:r>
        <w:rPr>
          <w:rStyle w:val="apple-converted-space"/>
          <w:rFonts w:ascii="Helvetica Neue" w:hAnsi="Helvetica Neue"/>
          <w:color w:val="000000"/>
          <w:sz w:val="24"/>
          <w:szCs w:val="24"/>
        </w:rPr>
        <w:t> </w:t>
      </w:r>
      <w:r>
        <w:rPr>
          <w:rStyle w:val="text"/>
          <w:rFonts w:ascii="Helvetica Neue" w:hAnsi="Helvetica Neue"/>
          <w:color w:val="000000"/>
          <w:sz w:val="24"/>
          <w:szCs w:val="24"/>
        </w:rPr>
        <w:t>which Jeroboam the son of Nebat, who made Israel sin, had made, both that altar and the high place he broke down; and he burned the high place</w:t>
      </w:r>
      <w:r>
        <w:rPr>
          <w:rStyle w:val="apple-converted-space"/>
          <w:rFonts w:ascii="Helvetica Neue" w:hAnsi="Helvetica Neue"/>
          <w:color w:val="000000"/>
          <w:sz w:val="24"/>
          <w:szCs w:val="24"/>
        </w:rPr>
        <w:t> </w:t>
      </w:r>
      <w:r>
        <w:rPr>
          <w:rStyle w:val="text"/>
          <w:rFonts w:ascii="Helvetica Neue" w:hAnsi="Helvetica Neue"/>
          <w:i/>
          <w:iCs/>
          <w:color w:val="000000"/>
          <w:sz w:val="24"/>
          <w:szCs w:val="24"/>
        </w:rPr>
        <w:t>and</w:t>
      </w:r>
      <w:r>
        <w:rPr>
          <w:rStyle w:val="apple-converted-space"/>
          <w:rFonts w:ascii="Helvetica Neue" w:hAnsi="Helvetica Neue"/>
          <w:color w:val="000000"/>
          <w:sz w:val="24"/>
          <w:szCs w:val="24"/>
        </w:rPr>
        <w:t> </w:t>
      </w:r>
      <w:r>
        <w:rPr>
          <w:rStyle w:val="text"/>
          <w:rFonts w:ascii="Helvetica Neue" w:hAnsi="Helvetica Neue"/>
          <w:color w:val="000000"/>
          <w:sz w:val="24"/>
          <w:szCs w:val="24"/>
        </w:rPr>
        <w:t>crushed</w:t>
      </w:r>
      <w:r>
        <w:rPr>
          <w:rStyle w:val="apple-converted-space"/>
          <w:rFonts w:ascii="Helvetica Neue" w:hAnsi="Helvetica Neue"/>
          <w:color w:val="000000"/>
          <w:sz w:val="24"/>
          <w:szCs w:val="24"/>
        </w:rPr>
        <w:t> </w:t>
      </w:r>
      <w:r>
        <w:rPr>
          <w:rStyle w:val="text"/>
          <w:rFonts w:ascii="Helvetica Neue" w:hAnsi="Helvetica Neue"/>
          <w:i/>
          <w:iCs/>
          <w:color w:val="000000"/>
          <w:sz w:val="24"/>
          <w:szCs w:val="24"/>
        </w:rPr>
        <w:t>it</w:t>
      </w:r>
      <w:r>
        <w:rPr>
          <w:rStyle w:val="apple-converted-space"/>
          <w:rFonts w:ascii="Helvetica Neue" w:hAnsi="Helvetica Neue"/>
          <w:color w:val="000000"/>
          <w:sz w:val="24"/>
          <w:szCs w:val="24"/>
        </w:rPr>
        <w:t> </w:t>
      </w:r>
      <w:r>
        <w:rPr>
          <w:rStyle w:val="text"/>
          <w:rFonts w:ascii="Helvetica Neue" w:hAnsi="Helvetica Neue"/>
          <w:color w:val="000000"/>
          <w:sz w:val="24"/>
          <w:szCs w:val="24"/>
        </w:rPr>
        <w:t>to powder, and burned the wooden image.</w:t>
      </w:r>
      <w:r>
        <w:rPr>
          <w:rStyle w:val="apple-converted-space"/>
          <w:rFonts w:ascii="Helvetica Neue" w:hAnsi="Helvetica Neue"/>
          <w:color w:val="000000"/>
          <w:sz w:val="24"/>
          <w:szCs w:val="24"/>
        </w:rPr>
        <w:t> </w:t>
      </w:r>
    </w:p>
    <w:p w14:paraId="75EB1D70" w14:textId="77777777" w:rsidR="0008507B" w:rsidRDefault="0008507B" w:rsidP="00DA7D1F">
      <w:pPr>
        <w:pStyle w:val="NormalWeb"/>
        <w:spacing w:before="0" w:beforeAutospacing="0" w:after="0" w:afterAutospacing="0"/>
        <w:rPr>
          <w:rStyle w:val="text"/>
          <w:rFonts w:ascii="Helvetica Neue" w:hAnsi="Helvetica Neue"/>
          <w:color w:val="000000"/>
          <w:sz w:val="24"/>
          <w:szCs w:val="24"/>
        </w:rPr>
      </w:pPr>
    </w:p>
    <w:p w14:paraId="488C0612" w14:textId="7046906C" w:rsidR="001A50A8" w:rsidRPr="001A50A8" w:rsidRDefault="001A50A8" w:rsidP="00D80EB1">
      <w:pPr>
        <w:pStyle w:val="NormalWeb"/>
        <w:spacing w:before="0" w:beforeAutospacing="0" w:after="0" w:afterAutospacing="0"/>
        <w:rPr>
          <w:rFonts w:asciiTheme="minorHAnsi" w:hAnsiTheme="minorHAnsi"/>
          <w:b/>
          <w:color w:val="000000"/>
          <w:sz w:val="24"/>
          <w:szCs w:val="24"/>
        </w:rPr>
      </w:pPr>
      <w:r>
        <w:rPr>
          <w:rStyle w:val="text"/>
          <w:rFonts w:asciiTheme="minorHAnsi" w:hAnsiTheme="minorHAnsi"/>
          <w:b/>
          <w:color w:val="000000"/>
          <w:sz w:val="24"/>
          <w:szCs w:val="24"/>
        </w:rPr>
        <w:t xml:space="preserve">STEPS 2-7 </w:t>
      </w:r>
      <w:r w:rsidR="000A03EE">
        <w:rPr>
          <w:rStyle w:val="text"/>
          <w:rFonts w:asciiTheme="minorHAnsi" w:hAnsiTheme="minorHAnsi"/>
          <w:b/>
          <w:color w:val="000000"/>
          <w:sz w:val="24"/>
          <w:szCs w:val="24"/>
        </w:rPr>
        <w:t xml:space="preserve">continue the process of tearing down ungodly strongholds and begin the </w:t>
      </w:r>
      <w:r>
        <w:rPr>
          <w:rStyle w:val="text"/>
          <w:rFonts w:asciiTheme="minorHAnsi" w:hAnsiTheme="minorHAnsi"/>
          <w:b/>
          <w:color w:val="000000"/>
          <w:sz w:val="24"/>
          <w:szCs w:val="24"/>
        </w:rPr>
        <w:t>process of r</w:t>
      </w:r>
      <w:r w:rsidRPr="001A50A8">
        <w:rPr>
          <w:rStyle w:val="text"/>
          <w:rFonts w:asciiTheme="minorHAnsi" w:hAnsiTheme="minorHAnsi"/>
          <w:b/>
          <w:color w:val="000000"/>
          <w:sz w:val="24"/>
          <w:szCs w:val="24"/>
        </w:rPr>
        <w:t>estoration, repairing and rebuilding</w:t>
      </w:r>
      <w:r w:rsidR="000C057A">
        <w:rPr>
          <w:rStyle w:val="text"/>
          <w:rFonts w:asciiTheme="minorHAnsi" w:hAnsiTheme="minorHAnsi"/>
          <w:b/>
          <w:color w:val="000000"/>
          <w:sz w:val="24"/>
          <w:szCs w:val="24"/>
        </w:rPr>
        <w:t xml:space="preserve"> with Kingdom</w:t>
      </w:r>
      <w:r>
        <w:rPr>
          <w:rStyle w:val="text"/>
          <w:rFonts w:asciiTheme="minorHAnsi" w:hAnsiTheme="minorHAnsi"/>
          <w:b/>
          <w:color w:val="000000"/>
          <w:sz w:val="24"/>
          <w:szCs w:val="24"/>
        </w:rPr>
        <w:t xml:space="preserve"> keys, tools and weapons.</w:t>
      </w:r>
    </w:p>
    <w:p w14:paraId="4BDCC985" w14:textId="77777777" w:rsidR="00DA7D1F" w:rsidRDefault="00DA7D1F" w:rsidP="00DA7D1F">
      <w:pPr>
        <w:pStyle w:val="NormalWeb"/>
        <w:spacing w:before="0" w:beforeAutospacing="0" w:after="0" w:afterAutospacing="0"/>
        <w:rPr>
          <w:rStyle w:val="text"/>
          <w:rFonts w:ascii="Arial" w:hAnsi="Arial"/>
          <w:b/>
          <w:bCs/>
          <w:color w:val="000000"/>
          <w:sz w:val="18"/>
          <w:szCs w:val="18"/>
          <w:vertAlign w:val="superscript"/>
        </w:rPr>
      </w:pPr>
    </w:p>
    <w:p w14:paraId="67B004F9" w14:textId="2077DABF" w:rsidR="001A50A8" w:rsidRDefault="00D70144" w:rsidP="00DA7D1F">
      <w:pPr>
        <w:pStyle w:val="NormalWeb"/>
        <w:spacing w:before="0" w:beforeAutospacing="0" w:after="0" w:afterAutospacing="0"/>
        <w:rPr>
          <w:rStyle w:val="apple-converted-space"/>
          <w:rFonts w:ascii="Helvetica Neue" w:hAnsi="Helvetica Neue"/>
          <w:b/>
          <w:color w:val="000000"/>
          <w:sz w:val="24"/>
          <w:szCs w:val="24"/>
        </w:rPr>
      </w:pPr>
      <w:r w:rsidRPr="00D70144">
        <w:rPr>
          <w:rStyle w:val="text"/>
          <w:rFonts w:ascii="Arial" w:hAnsi="Arial"/>
          <w:b/>
          <w:bCs/>
          <w:color w:val="000000"/>
          <w:sz w:val="24"/>
          <w:szCs w:val="24"/>
        </w:rPr>
        <w:t>2 Chronicles 34:</w:t>
      </w:r>
      <w:r>
        <w:rPr>
          <w:rStyle w:val="text"/>
          <w:rFonts w:ascii="Arial" w:hAnsi="Arial"/>
          <w:b/>
          <w:bCs/>
          <w:color w:val="000000"/>
          <w:sz w:val="18"/>
          <w:szCs w:val="18"/>
          <w:vertAlign w:val="superscript"/>
        </w:rPr>
        <w:t xml:space="preserve">  </w:t>
      </w:r>
      <w:r w:rsidR="001A50A8">
        <w:rPr>
          <w:rStyle w:val="text"/>
          <w:rFonts w:ascii="Arial" w:hAnsi="Arial"/>
          <w:b/>
          <w:bCs/>
          <w:color w:val="000000"/>
          <w:sz w:val="18"/>
          <w:szCs w:val="18"/>
          <w:vertAlign w:val="superscript"/>
        </w:rPr>
        <w:t>8 </w:t>
      </w:r>
      <w:r w:rsidR="001A50A8">
        <w:rPr>
          <w:rStyle w:val="text"/>
          <w:rFonts w:ascii="Helvetica Neue" w:hAnsi="Helvetica Neue"/>
          <w:color w:val="000000"/>
          <w:sz w:val="24"/>
          <w:szCs w:val="24"/>
        </w:rPr>
        <w:t>In the eighteenth year of his reign, when he had purged the land and the</w:t>
      </w:r>
      <w:r w:rsidR="001A50A8">
        <w:rPr>
          <w:rStyle w:val="apple-converted-space"/>
          <w:rFonts w:ascii="Helvetica Neue" w:hAnsi="Helvetica Neue"/>
          <w:color w:val="000000"/>
          <w:sz w:val="24"/>
          <w:szCs w:val="24"/>
        </w:rPr>
        <w:t> </w:t>
      </w:r>
      <w:r w:rsidR="001A50A8">
        <w:rPr>
          <w:rStyle w:val="text"/>
          <w:rFonts w:ascii="Helvetica Neue" w:hAnsi="Helvetica Neue"/>
          <w:color w:val="000000"/>
          <w:sz w:val="15"/>
          <w:szCs w:val="15"/>
          <w:vertAlign w:val="superscript"/>
        </w:rPr>
        <w:t>[</w:t>
      </w:r>
      <w:hyperlink r:id="rId20" w:anchor="fen-NKJV-11942c" w:tooltip="See footnote c" w:history="1">
        <w:r w:rsidR="001A50A8">
          <w:rPr>
            <w:rStyle w:val="Hyperlink"/>
            <w:rFonts w:ascii="Helvetica Neue" w:hAnsi="Helvetica Neue"/>
            <w:color w:val="B34B2C"/>
            <w:sz w:val="15"/>
            <w:szCs w:val="15"/>
            <w:vertAlign w:val="superscript"/>
          </w:rPr>
          <w:t>c</w:t>
        </w:r>
      </w:hyperlink>
      <w:r w:rsidR="001A50A8">
        <w:rPr>
          <w:rStyle w:val="text"/>
          <w:rFonts w:ascii="Helvetica Neue" w:hAnsi="Helvetica Neue"/>
          <w:color w:val="000000"/>
          <w:sz w:val="15"/>
          <w:szCs w:val="15"/>
          <w:vertAlign w:val="superscript"/>
        </w:rPr>
        <w:t>]</w:t>
      </w:r>
      <w:r w:rsidR="001A50A8">
        <w:rPr>
          <w:rStyle w:val="text"/>
          <w:rFonts w:ascii="Helvetica Neue" w:hAnsi="Helvetica Neue"/>
          <w:color w:val="000000"/>
          <w:sz w:val="24"/>
          <w:szCs w:val="24"/>
        </w:rPr>
        <w:t>temple, he sent</w:t>
      </w:r>
      <w:r w:rsidR="001A50A8">
        <w:rPr>
          <w:rStyle w:val="apple-converted-space"/>
          <w:rFonts w:ascii="Helvetica Neue" w:hAnsi="Helvetica Neue"/>
          <w:color w:val="000000"/>
          <w:sz w:val="24"/>
          <w:szCs w:val="24"/>
        </w:rPr>
        <w:t> </w:t>
      </w:r>
      <w:r w:rsidR="001A50A8">
        <w:rPr>
          <w:rStyle w:val="text"/>
          <w:rFonts w:ascii="Helvetica Neue" w:hAnsi="Helvetica Neue"/>
          <w:color w:val="000000"/>
          <w:sz w:val="24"/>
          <w:szCs w:val="24"/>
        </w:rPr>
        <w:t>Shaphan the son of Azaliah, Maaseiah the</w:t>
      </w:r>
      <w:r w:rsidR="001A50A8">
        <w:rPr>
          <w:rStyle w:val="apple-converted-space"/>
          <w:rFonts w:ascii="Helvetica Neue" w:hAnsi="Helvetica Neue"/>
          <w:color w:val="000000"/>
          <w:sz w:val="24"/>
          <w:szCs w:val="24"/>
        </w:rPr>
        <w:t> </w:t>
      </w:r>
      <w:r w:rsidR="001A50A8">
        <w:rPr>
          <w:rStyle w:val="text"/>
          <w:rFonts w:ascii="Helvetica Neue" w:hAnsi="Helvetica Neue"/>
          <w:color w:val="000000"/>
          <w:sz w:val="24"/>
          <w:szCs w:val="24"/>
        </w:rPr>
        <w:t xml:space="preserve">governor of the city, and Joah the son of Joahaz the recorder, </w:t>
      </w:r>
      <w:r w:rsidR="001A50A8" w:rsidRPr="000C057A">
        <w:rPr>
          <w:rStyle w:val="text"/>
          <w:rFonts w:ascii="Helvetica Neue" w:hAnsi="Helvetica Neue"/>
          <w:b/>
          <w:color w:val="000000"/>
          <w:sz w:val="24"/>
          <w:szCs w:val="24"/>
        </w:rPr>
        <w:t>to repair</w:t>
      </w:r>
      <w:r w:rsidR="001A50A8">
        <w:rPr>
          <w:rStyle w:val="text"/>
          <w:rFonts w:ascii="Helvetica Neue" w:hAnsi="Helvetica Neue"/>
          <w:color w:val="000000"/>
          <w:sz w:val="24"/>
          <w:szCs w:val="24"/>
        </w:rPr>
        <w:t xml:space="preserve"> </w:t>
      </w:r>
      <w:r w:rsidR="001A50A8" w:rsidRPr="000C057A">
        <w:rPr>
          <w:rStyle w:val="text"/>
          <w:rFonts w:ascii="Helvetica Neue" w:hAnsi="Helvetica Neue"/>
          <w:b/>
          <w:color w:val="000000"/>
          <w:sz w:val="24"/>
          <w:szCs w:val="24"/>
        </w:rPr>
        <w:t>the house of the</w:t>
      </w:r>
      <w:r w:rsidR="001A50A8" w:rsidRPr="000C057A">
        <w:rPr>
          <w:rStyle w:val="apple-converted-space"/>
          <w:rFonts w:ascii="Helvetica Neue" w:hAnsi="Helvetica Neue"/>
          <w:b/>
          <w:color w:val="000000"/>
          <w:sz w:val="24"/>
          <w:szCs w:val="24"/>
        </w:rPr>
        <w:t> </w:t>
      </w:r>
      <w:r w:rsidR="001A50A8" w:rsidRPr="000C057A">
        <w:rPr>
          <w:rStyle w:val="small-caps"/>
          <w:rFonts w:ascii="Helvetica Neue" w:hAnsi="Helvetica Neue"/>
          <w:b/>
          <w:color w:val="000000"/>
          <w:sz w:val="24"/>
          <w:szCs w:val="24"/>
        </w:rPr>
        <w:t>Lord</w:t>
      </w:r>
      <w:r w:rsidR="001A50A8" w:rsidRPr="000C057A">
        <w:rPr>
          <w:rStyle w:val="apple-converted-space"/>
          <w:rFonts w:ascii="Helvetica Neue" w:hAnsi="Helvetica Neue"/>
          <w:b/>
          <w:color w:val="000000"/>
          <w:sz w:val="24"/>
          <w:szCs w:val="24"/>
        </w:rPr>
        <w:t> </w:t>
      </w:r>
      <w:r w:rsidR="001A50A8" w:rsidRPr="000C057A">
        <w:rPr>
          <w:rStyle w:val="text"/>
          <w:rFonts w:ascii="Helvetica Neue" w:hAnsi="Helvetica Neue"/>
          <w:b/>
          <w:color w:val="000000"/>
          <w:sz w:val="24"/>
          <w:szCs w:val="24"/>
        </w:rPr>
        <w:t>his God.</w:t>
      </w:r>
      <w:r w:rsidR="001A50A8" w:rsidRPr="000C057A">
        <w:rPr>
          <w:rStyle w:val="apple-converted-space"/>
          <w:rFonts w:ascii="Helvetica Neue" w:hAnsi="Helvetica Neue"/>
          <w:b/>
          <w:color w:val="000000"/>
          <w:sz w:val="24"/>
          <w:szCs w:val="24"/>
        </w:rPr>
        <w:t> </w:t>
      </w:r>
      <w:r w:rsidR="000C057A">
        <w:rPr>
          <w:rStyle w:val="apple-converted-space"/>
          <w:rFonts w:ascii="Helvetica Neue" w:hAnsi="Helvetica Neue"/>
          <w:b/>
          <w:color w:val="000000"/>
          <w:sz w:val="24"/>
          <w:szCs w:val="24"/>
        </w:rPr>
        <w:t xml:space="preserve"> </w:t>
      </w:r>
    </w:p>
    <w:p w14:paraId="245D3122" w14:textId="77777777" w:rsidR="00DA7D1F" w:rsidRDefault="00DA7D1F" w:rsidP="00DA7D1F">
      <w:pPr>
        <w:pStyle w:val="NormalWeb"/>
        <w:spacing w:before="0" w:beforeAutospacing="0" w:after="0" w:afterAutospacing="0"/>
        <w:rPr>
          <w:rStyle w:val="apple-converted-space"/>
          <w:rFonts w:asciiTheme="minorHAnsi" w:hAnsiTheme="minorHAnsi"/>
          <w:b/>
          <w:color w:val="000000"/>
          <w:sz w:val="24"/>
          <w:szCs w:val="24"/>
        </w:rPr>
      </w:pPr>
    </w:p>
    <w:p w14:paraId="04FF793D" w14:textId="5DFF6B75" w:rsidR="00D80EB1" w:rsidRDefault="00715218" w:rsidP="00D80EB1">
      <w:pPr>
        <w:pStyle w:val="NormalWeb"/>
        <w:spacing w:before="0" w:beforeAutospacing="0" w:after="0" w:afterAutospacing="0"/>
        <w:rPr>
          <w:rStyle w:val="apple-converted-space"/>
          <w:rFonts w:asciiTheme="minorHAnsi" w:hAnsiTheme="minorHAnsi"/>
          <w:b/>
          <w:color w:val="000000"/>
          <w:sz w:val="24"/>
          <w:szCs w:val="24"/>
        </w:rPr>
      </w:pPr>
      <w:r w:rsidRPr="00715218">
        <w:rPr>
          <w:rStyle w:val="apple-converted-space"/>
          <w:rFonts w:asciiTheme="minorHAnsi" w:hAnsiTheme="minorHAnsi"/>
          <w:b/>
          <w:color w:val="000000"/>
          <w:sz w:val="24"/>
          <w:szCs w:val="24"/>
        </w:rPr>
        <w:t>When</w:t>
      </w:r>
      <w:r>
        <w:rPr>
          <w:rStyle w:val="apple-converted-space"/>
          <w:rFonts w:asciiTheme="minorHAnsi" w:hAnsiTheme="minorHAnsi"/>
          <w:b/>
          <w:color w:val="000000"/>
          <w:sz w:val="24"/>
          <w:szCs w:val="24"/>
        </w:rPr>
        <w:t xml:space="preserve"> the Word of God, Truth, was discovered, </w:t>
      </w:r>
      <w:r w:rsidR="00D80EB1">
        <w:rPr>
          <w:rStyle w:val="apple-converted-space"/>
          <w:rFonts w:asciiTheme="minorHAnsi" w:hAnsiTheme="minorHAnsi"/>
          <w:b/>
          <w:color w:val="000000"/>
          <w:sz w:val="24"/>
          <w:szCs w:val="24"/>
        </w:rPr>
        <w:t>King Josiah was devastated because He was desperate for God and His righteousness!  So he humbled himself in repentance.</w:t>
      </w:r>
      <w:r w:rsidR="00DA7D1F">
        <w:rPr>
          <w:rStyle w:val="apple-converted-space"/>
          <w:rFonts w:asciiTheme="minorHAnsi" w:hAnsiTheme="minorHAnsi"/>
          <w:b/>
          <w:color w:val="000000"/>
          <w:sz w:val="24"/>
          <w:szCs w:val="24"/>
        </w:rPr>
        <w:t xml:space="preserve">  Humility always proceeds true repentance for it is the opposite of pride, of self, of sin.</w:t>
      </w:r>
    </w:p>
    <w:p w14:paraId="19BDE093" w14:textId="77777777" w:rsidR="00DA7D1F" w:rsidRDefault="00DA7D1F" w:rsidP="00D80EB1">
      <w:pPr>
        <w:rPr>
          <w:rFonts w:ascii="Arial" w:eastAsia="Times New Roman" w:hAnsi="Arial" w:cs="Arial"/>
          <w:b/>
          <w:bCs/>
          <w:color w:val="000000"/>
          <w:sz w:val="18"/>
          <w:szCs w:val="18"/>
          <w:vertAlign w:val="superscript"/>
        </w:rPr>
      </w:pPr>
    </w:p>
    <w:p w14:paraId="08634C89" w14:textId="37077A5A" w:rsidR="00D80EB1" w:rsidRPr="00D80EB1" w:rsidRDefault="00D80EB1" w:rsidP="00D80EB1">
      <w:pPr>
        <w:rPr>
          <w:rFonts w:ascii="Helvetica Neue" w:eastAsia="Times New Roman" w:hAnsi="Helvetica Neue" w:cs="Times New Roman"/>
          <w:color w:val="000000"/>
          <w:shd w:val="clear" w:color="auto" w:fill="FFFFFF"/>
        </w:rPr>
      </w:pPr>
      <w:r w:rsidRPr="00D80EB1">
        <w:rPr>
          <w:rFonts w:ascii="Arial" w:eastAsia="Times New Roman" w:hAnsi="Arial" w:cs="Arial"/>
          <w:b/>
          <w:bCs/>
          <w:color w:val="000000"/>
          <w:sz w:val="18"/>
          <w:szCs w:val="18"/>
          <w:vertAlign w:val="superscript"/>
        </w:rPr>
        <w:t>19 </w:t>
      </w:r>
      <w:r w:rsidRPr="00D80EB1">
        <w:rPr>
          <w:rFonts w:ascii="Helvetica Neue" w:eastAsia="Times New Roman" w:hAnsi="Helvetica Neue" w:cs="Times New Roman"/>
          <w:color w:val="000000"/>
          <w:shd w:val="clear" w:color="auto" w:fill="FFFFFF"/>
        </w:rPr>
        <w:t>Thus it happened, when the king heard the words of the Law, that he tore his clothes</w:t>
      </w:r>
      <w:r>
        <w:rPr>
          <w:rFonts w:ascii="Helvetica Neue" w:eastAsia="Times New Roman" w:hAnsi="Helvetica Neue" w:cs="Times New Roman"/>
          <w:color w:val="000000"/>
          <w:shd w:val="clear" w:color="auto" w:fill="FFFFFF"/>
        </w:rPr>
        <w:t>….</w:t>
      </w:r>
      <w:r w:rsidRPr="00D80EB1">
        <w:rPr>
          <w:rFonts w:ascii="Arial" w:eastAsia="Times New Roman" w:hAnsi="Arial" w:cs="Arial"/>
          <w:b/>
          <w:bCs/>
          <w:color w:val="000000"/>
          <w:sz w:val="18"/>
          <w:szCs w:val="18"/>
          <w:shd w:val="clear" w:color="auto" w:fill="FFFFFF"/>
          <w:vertAlign w:val="superscript"/>
        </w:rPr>
        <w:t>26</w:t>
      </w:r>
      <w:r>
        <w:rPr>
          <w:rFonts w:ascii="Arial" w:eastAsia="Times New Roman" w:hAnsi="Arial" w:cs="Arial"/>
          <w:b/>
          <w:bCs/>
          <w:color w:val="000000"/>
          <w:sz w:val="18"/>
          <w:szCs w:val="18"/>
          <w:shd w:val="clear" w:color="auto" w:fill="FFFFFF"/>
          <w:vertAlign w:val="superscript"/>
        </w:rPr>
        <w:t xml:space="preserve">… </w:t>
      </w:r>
      <w:r w:rsidRPr="00D80EB1">
        <w:rPr>
          <w:rFonts w:ascii="Helvetica Neue" w:eastAsia="Times New Roman" w:hAnsi="Helvetica Neue" w:cs="Times New Roman"/>
          <w:color w:val="000000"/>
        </w:rPr>
        <w:t>‘Thus says the Lord God of Israel: “</w:t>
      </w:r>
      <w:r w:rsidRPr="00D80EB1">
        <w:rPr>
          <w:rFonts w:ascii="Helvetica Neue" w:eastAsia="Times New Roman" w:hAnsi="Helvetica Neue" w:cs="Times New Roman"/>
          <w:i/>
          <w:iCs/>
          <w:color w:val="000000"/>
        </w:rPr>
        <w:t>Concerning</w:t>
      </w:r>
      <w:r w:rsidRPr="00D80EB1">
        <w:rPr>
          <w:rFonts w:ascii="Helvetica Neue" w:eastAsia="Times New Roman" w:hAnsi="Helvetica Neue" w:cs="Times New Roman"/>
          <w:color w:val="000000"/>
        </w:rPr>
        <w:t> the words which you have heard— </w:t>
      </w:r>
      <w:r w:rsidRPr="00D80EB1">
        <w:rPr>
          <w:rFonts w:ascii="Arial" w:eastAsia="Times New Roman" w:hAnsi="Arial" w:cs="Arial"/>
          <w:b/>
          <w:bCs/>
          <w:color w:val="000000"/>
          <w:sz w:val="18"/>
          <w:szCs w:val="18"/>
          <w:vertAlign w:val="superscript"/>
        </w:rPr>
        <w:t>27 </w:t>
      </w:r>
      <w:r w:rsidRPr="00D80EB1">
        <w:rPr>
          <w:rFonts w:ascii="Helvetica Neue" w:eastAsia="Times New Roman" w:hAnsi="Helvetica Neue" w:cs="Times New Roman"/>
          <w:color w:val="000000"/>
        </w:rPr>
        <w:t>because your heart was tender, and you humbled yourself before God when you heard His words against this place and against its inhabitants, and you humbled yourself before Me, and you tore your clothes and wept before Me, I also have heard </w:t>
      </w:r>
      <w:r w:rsidRPr="00D80EB1">
        <w:rPr>
          <w:rFonts w:ascii="Helvetica Neue" w:eastAsia="Times New Roman" w:hAnsi="Helvetica Neue" w:cs="Times New Roman"/>
          <w:i/>
          <w:iCs/>
          <w:color w:val="000000"/>
        </w:rPr>
        <w:t>you,</w:t>
      </w:r>
      <w:r w:rsidRPr="00D80EB1">
        <w:rPr>
          <w:rFonts w:ascii="Helvetica Neue" w:eastAsia="Times New Roman" w:hAnsi="Helvetica Neue" w:cs="Times New Roman"/>
          <w:color w:val="000000"/>
        </w:rPr>
        <w:t>” says the Lord.</w:t>
      </w:r>
    </w:p>
    <w:p w14:paraId="53A41CAC" w14:textId="77777777" w:rsidR="00D80EB1" w:rsidRDefault="00D80EB1" w:rsidP="00D80EB1">
      <w:pPr>
        <w:rPr>
          <w:rFonts w:ascii="Times New Roman" w:eastAsia="Times New Roman" w:hAnsi="Times New Roman" w:cs="Times New Roman"/>
          <w:sz w:val="20"/>
          <w:szCs w:val="20"/>
        </w:rPr>
      </w:pPr>
    </w:p>
    <w:p w14:paraId="0B067217" w14:textId="1C14FA70" w:rsidR="00107D4B" w:rsidRPr="00107D4B" w:rsidRDefault="004C14EA" w:rsidP="00107D4B">
      <w:pPr>
        <w:rPr>
          <w:rFonts w:eastAsia="Times New Roman" w:cs="Times New Roman"/>
          <w:i/>
          <w:sz w:val="20"/>
          <w:szCs w:val="20"/>
        </w:rPr>
      </w:pPr>
      <w:r>
        <w:rPr>
          <w:rFonts w:eastAsia="Times New Roman" w:cs="Times New Roman"/>
          <w:b/>
        </w:rPr>
        <w:t xml:space="preserve">Josiah’s repentance is evident in his actions.  He made a covenant with God to follow Him and His ways </w:t>
      </w:r>
      <w:r w:rsidR="004032B0">
        <w:rPr>
          <w:rFonts w:eastAsia="Times New Roman" w:cs="Times New Roman"/>
          <w:b/>
        </w:rPr>
        <w:t xml:space="preserve">with all of His heart and soul. </w:t>
      </w:r>
      <w:r w:rsidR="005B7CC5">
        <w:rPr>
          <w:rFonts w:eastAsia="Times New Roman" w:cs="Times New Roman"/>
          <w:b/>
        </w:rPr>
        <w:t xml:space="preserve"> He rebuilt his kingdom on God’s the solid foundation of God’s Kingdom</w:t>
      </w:r>
      <w:r w:rsidR="00107D4B">
        <w:rPr>
          <w:rFonts w:eastAsia="Times New Roman" w:cs="Times New Roman"/>
          <w:b/>
        </w:rPr>
        <w:t xml:space="preserve"> and made those in his kingdom serve the Lord as well</w:t>
      </w:r>
      <w:r w:rsidR="005B7CC5">
        <w:rPr>
          <w:rFonts w:eastAsia="Times New Roman" w:cs="Times New Roman"/>
          <w:b/>
        </w:rPr>
        <w:t xml:space="preserve">. </w:t>
      </w:r>
      <w:r w:rsidR="004032B0">
        <w:rPr>
          <w:rFonts w:eastAsia="Times New Roman" w:cs="Times New Roman"/>
          <w:b/>
        </w:rPr>
        <w:t xml:space="preserve"> Jeremiah 29:13-14 says</w:t>
      </w:r>
      <w:r w:rsidR="004032B0" w:rsidRPr="00107D4B">
        <w:rPr>
          <w:rFonts w:eastAsia="Times New Roman" w:cs="Times New Roman"/>
          <w:b/>
          <w:i/>
        </w:rPr>
        <w:t xml:space="preserve">, </w:t>
      </w:r>
      <w:r w:rsidR="004032B0" w:rsidRPr="00107D4B">
        <w:rPr>
          <w:rFonts w:eastAsia="Times New Roman" w:cs="Arial"/>
          <w:bCs/>
          <w:i/>
          <w:color w:val="000000"/>
          <w:sz w:val="18"/>
          <w:szCs w:val="18"/>
          <w:vertAlign w:val="superscript"/>
        </w:rPr>
        <w:t> </w:t>
      </w:r>
      <w:r w:rsidR="00107D4B" w:rsidRPr="00107D4B">
        <w:rPr>
          <w:rFonts w:eastAsia="Times New Roman" w:cs="Times New Roman"/>
          <w:i/>
          <w:color w:val="000000"/>
        </w:rPr>
        <w:t xml:space="preserve"> “And you will seek Me and find </w:t>
      </w:r>
      <w:r w:rsidR="00107D4B" w:rsidRPr="00107D4B">
        <w:rPr>
          <w:rFonts w:eastAsia="Times New Roman" w:cs="Times New Roman"/>
          <w:i/>
          <w:iCs/>
          <w:color w:val="000000"/>
        </w:rPr>
        <w:t>Me,</w:t>
      </w:r>
      <w:r w:rsidR="00107D4B" w:rsidRPr="00107D4B">
        <w:rPr>
          <w:rFonts w:eastAsia="Times New Roman" w:cs="Times New Roman"/>
          <w:i/>
          <w:color w:val="000000"/>
        </w:rPr>
        <w:t> when you search for Me with all your heart. </w:t>
      </w:r>
      <w:r w:rsidR="00107D4B" w:rsidRPr="00107D4B">
        <w:rPr>
          <w:rFonts w:eastAsia="Times New Roman" w:cs="Arial"/>
          <w:b/>
          <w:bCs/>
          <w:i/>
          <w:color w:val="000000"/>
          <w:sz w:val="18"/>
          <w:szCs w:val="18"/>
          <w:vertAlign w:val="superscript"/>
        </w:rPr>
        <w:t>14 </w:t>
      </w:r>
      <w:r w:rsidR="00107D4B" w:rsidRPr="00107D4B">
        <w:rPr>
          <w:rFonts w:eastAsia="Times New Roman" w:cs="Times New Roman"/>
          <w:i/>
          <w:color w:val="000000"/>
        </w:rPr>
        <w:t>I will be found by you, says the Lord, and I will bri</w:t>
      </w:r>
      <w:r w:rsidR="00107D4B">
        <w:rPr>
          <w:rFonts w:eastAsia="Times New Roman" w:cs="Times New Roman"/>
          <w:i/>
          <w:color w:val="000000"/>
        </w:rPr>
        <w:t>ng you back from your captivity…”</w:t>
      </w:r>
    </w:p>
    <w:p w14:paraId="65DBDE24" w14:textId="64D68E84" w:rsidR="004032B0" w:rsidRPr="004032B0" w:rsidRDefault="004032B0" w:rsidP="004032B0">
      <w:pPr>
        <w:rPr>
          <w:rFonts w:eastAsia="Times New Roman" w:cs="Times New Roman"/>
          <w:i/>
          <w:sz w:val="20"/>
          <w:szCs w:val="20"/>
        </w:rPr>
      </w:pPr>
    </w:p>
    <w:p w14:paraId="7DECB5FF" w14:textId="77777777" w:rsidR="00DA7D1F" w:rsidRDefault="00DA7D1F" w:rsidP="00DA7D1F">
      <w:pPr>
        <w:rPr>
          <w:rStyle w:val="text"/>
          <w:rFonts w:ascii="Helvetica Neue" w:eastAsia="Times New Roman" w:hAnsi="Helvetica Neue"/>
          <w:color w:val="000000"/>
        </w:rPr>
      </w:pPr>
      <w:r>
        <w:rPr>
          <w:rStyle w:val="text"/>
          <w:rFonts w:ascii="Arial" w:eastAsia="Times New Roman" w:hAnsi="Arial" w:cs="Arial"/>
          <w:b/>
          <w:bCs/>
          <w:color w:val="000000"/>
          <w:sz w:val="18"/>
          <w:szCs w:val="18"/>
          <w:vertAlign w:val="superscript"/>
        </w:rPr>
        <w:t>31 </w:t>
      </w:r>
      <w:r>
        <w:rPr>
          <w:rStyle w:val="text"/>
          <w:rFonts w:ascii="Helvetica Neue" w:eastAsia="Times New Roman" w:hAnsi="Helvetica Neue"/>
          <w:color w:val="000000"/>
        </w:rPr>
        <w:t>Then the king</w:t>
      </w:r>
      <w:r>
        <w:rPr>
          <w:rStyle w:val="apple-converted-space"/>
          <w:rFonts w:ascii="Helvetica Neue" w:eastAsia="Times New Roman" w:hAnsi="Helvetica Neue"/>
          <w:color w:val="000000"/>
        </w:rPr>
        <w:t> </w:t>
      </w:r>
      <w:r>
        <w:rPr>
          <w:rStyle w:val="text"/>
          <w:rFonts w:ascii="Helvetica Neue" w:eastAsia="Times New Roman" w:hAnsi="Helvetica Neue"/>
          <w:color w:val="000000"/>
        </w:rPr>
        <w:t>stood in</w:t>
      </w:r>
      <w:r>
        <w:rPr>
          <w:rStyle w:val="apple-converted-space"/>
          <w:rFonts w:ascii="Helvetica Neue" w:eastAsia="Times New Roman" w:hAnsi="Helvetica Neue"/>
          <w:color w:val="000000"/>
        </w:rPr>
        <w:t> </w:t>
      </w:r>
      <w:r>
        <w:rPr>
          <w:rStyle w:val="text"/>
          <w:rFonts w:ascii="Helvetica Neue" w:eastAsia="Times New Roman" w:hAnsi="Helvetica Neue"/>
          <w:color w:val="000000"/>
        </w:rPr>
        <w:t>his place and made a</w:t>
      </w:r>
      <w:r>
        <w:rPr>
          <w:rStyle w:val="apple-converted-space"/>
          <w:rFonts w:ascii="Helvetica Neue" w:eastAsia="Times New Roman" w:hAnsi="Helvetica Neue"/>
          <w:color w:val="000000"/>
        </w:rPr>
        <w:t> </w:t>
      </w:r>
      <w:r>
        <w:rPr>
          <w:rStyle w:val="text"/>
          <w:rFonts w:ascii="Helvetica Neue" w:eastAsia="Times New Roman" w:hAnsi="Helvetica Neue"/>
          <w:color w:val="000000"/>
        </w:rPr>
        <w:t>covenant before the</w:t>
      </w:r>
      <w:r>
        <w:rPr>
          <w:rStyle w:val="apple-converted-space"/>
          <w:rFonts w:ascii="Helvetica Neue" w:eastAsia="Times New Roman" w:hAnsi="Helvetica Neue"/>
          <w:color w:val="000000"/>
        </w:rPr>
        <w:t> </w:t>
      </w:r>
      <w:r>
        <w:rPr>
          <w:rStyle w:val="small-caps"/>
          <w:rFonts w:ascii="Helvetica Neue" w:hAnsi="Helvetica Neue"/>
          <w:color w:val="000000"/>
        </w:rPr>
        <w:t>Lord</w:t>
      </w:r>
      <w:r>
        <w:rPr>
          <w:rStyle w:val="text"/>
          <w:rFonts w:ascii="Helvetica Neue" w:eastAsia="Times New Roman" w:hAnsi="Helvetica Neue"/>
          <w:color w:val="000000"/>
        </w:rPr>
        <w:t>, to follow the</w:t>
      </w:r>
      <w:r>
        <w:rPr>
          <w:rStyle w:val="apple-converted-space"/>
          <w:rFonts w:ascii="Helvetica Neue" w:eastAsia="Times New Roman" w:hAnsi="Helvetica Neue"/>
          <w:color w:val="000000"/>
        </w:rPr>
        <w:t> </w:t>
      </w:r>
      <w:r>
        <w:rPr>
          <w:rStyle w:val="small-caps"/>
          <w:rFonts w:ascii="Helvetica Neue" w:hAnsi="Helvetica Neue"/>
          <w:color w:val="000000"/>
        </w:rPr>
        <w:t>Lord</w:t>
      </w:r>
      <w:r>
        <w:rPr>
          <w:rStyle w:val="text"/>
          <w:rFonts w:ascii="Helvetica Neue" w:eastAsia="Times New Roman" w:hAnsi="Helvetica Neue"/>
          <w:color w:val="000000"/>
        </w:rPr>
        <w:t>, and to keep His commandments and His testimonies and His statutes with all his heart and all his soul, to perform the words of the covenant that were written in this book.</w:t>
      </w:r>
      <w:r>
        <w:rPr>
          <w:rStyle w:val="apple-converted-space"/>
          <w:rFonts w:ascii="Helvetica Neue" w:eastAsia="Times New Roman" w:hAnsi="Helvetica Neue"/>
          <w:color w:val="000000"/>
        </w:rPr>
        <w:t> </w:t>
      </w:r>
      <w:r>
        <w:rPr>
          <w:rStyle w:val="text"/>
          <w:rFonts w:ascii="Arial" w:eastAsia="Times New Roman" w:hAnsi="Arial" w:cs="Arial"/>
          <w:b/>
          <w:bCs/>
          <w:color w:val="000000"/>
          <w:sz w:val="18"/>
          <w:szCs w:val="18"/>
          <w:vertAlign w:val="superscript"/>
        </w:rPr>
        <w:t>32 </w:t>
      </w:r>
      <w:r>
        <w:rPr>
          <w:rStyle w:val="text"/>
          <w:rFonts w:ascii="Helvetica Neue" w:eastAsia="Times New Roman" w:hAnsi="Helvetica Neue"/>
          <w:color w:val="000000"/>
        </w:rPr>
        <w:t>And he made all who were present in Jerusalem and Benjamin take a stand. So the inhabitants of Jerusalem did according to the covenant of God, the God of their fathers.</w:t>
      </w:r>
      <w:r>
        <w:rPr>
          <w:rStyle w:val="apple-converted-space"/>
          <w:rFonts w:ascii="Helvetica Neue" w:eastAsia="Times New Roman" w:hAnsi="Helvetica Neue"/>
          <w:color w:val="000000"/>
        </w:rPr>
        <w:t> </w:t>
      </w:r>
      <w:r>
        <w:rPr>
          <w:rStyle w:val="text"/>
          <w:rFonts w:ascii="Arial" w:eastAsia="Times New Roman" w:hAnsi="Arial" w:cs="Arial"/>
          <w:b/>
          <w:bCs/>
          <w:color w:val="000000"/>
          <w:sz w:val="18"/>
          <w:szCs w:val="18"/>
          <w:vertAlign w:val="superscript"/>
        </w:rPr>
        <w:t>33 </w:t>
      </w:r>
      <w:r>
        <w:rPr>
          <w:rStyle w:val="text"/>
          <w:rFonts w:ascii="Helvetica Neue" w:eastAsia="Times New Roman" w:hAnsi="Helvetica Neue"/>
          <w:color w:val="000000"/>
        </w:rPr>
        <w:t>Thus Josiah removed all the</w:t>
      </w:r>
      <w:r>
        <w:rPr>
          <w:rStyle w:val="apple-converted-space"/>
          <w:rFonts w:ascii="Helvetica Neue" w:eastAsia="Times New Roman" w:hAnsi="Helvetica Neue"/>
          <w:color w:val="000000"/>
        </w:rPr>
        <w:t> </w:t>
      </w:r>
      <w:r>
        <w:rPr>
          <w:rStyle w:val="text"/>
          <w:rFonts w:ascii="Helvetica Neue" w:eastAsia="Times New Roman" w:hAnsi="Helvetica Neue"/>
          <w:color w:val="000000"/>
        </w:rPr>
        <w:t>abominations from all the country that</w:t>
      </w:r>
      <w:r>
        <w:rPr>
          <w:rStyle w:val="apple-converted-space"/>
          <w:rFonts w:ascii="Helvetica Neue" w:eastAsia="Times New Roman" w:hAnsi="Helvetica Neue"/>
          <w:color w:val="000000"/>
        </w:rPr>
        <w:t> </w:t>
      </w:r>
      <w:r>
        <w:rPr>
          <w:rStyle w:val="text"/>
          <w:rFonts w:ascii="Helvetica Neue" w:eastAsia="Times New Roman" w:hAnsi="Helvetica Neue"/>
          <w:i/>
          <w:iCs/>
          <w:color w:val="000000"/>
        </w:rPr>
        <w:t>belonged</w:t>
      </w:r>
      <w:r>
        <w:rPr>
          <w:rStyle w:val="apple-converted-space"/>
          <w:rFonts w:ascii="Helvetica Neue" w:eastAsia="Times New Roman" w:hAnsi="Helvetica Neue"/>
          <w:color w:val="000000"/>
        </w:rPr>
        <w:t> </w:t>
      </w:r>
      <w:r>
        <w:rPr>
          <w:rStyle w:val="text"/>
          <w:rFonts w:ascii="Helvetica Neue" w:eastAsia="Times New Roman" w:hAnsi="Helvetica Neue"/>
          <w:color w:val="000000"/>
        </w:rPr>
        <w:t>to the children of Israel, and made all who were present in Israel</w:t>
      </w:r>
      <w:r>
        <w:rPr>
          <w:rStyle w:val="apple-converted-space"/>
          <w:rFonts w:ascii="Helvetica Neue" w:eastAsia="Times New Roman" w:hAnsi="Helvetica Neue"/>
          <w:color w:val="000000"/>
        </w:rPr>
        <w:t> </w:t>
      </w:r>
      <w:r>
        <w:rPr>
          <w:rStyle w:val="text"/>
          <w:rFonts w:ascii="Helvetica Neue" w:eastAsia="Times New Roman" w:hAnsi="Helvetica Neue"/>
          <w:color w:val="000000"/>
          <w:sz w:val="15"/>
          <w:szCs w:val="15"/>
          <w:vertAlign w:val="superscript"/>
        </w:rPr>
        <w:t>[</w:t>
      </w:r>
      <w:hyperlink r:id="rId21" w:anchor="fen-NKJV-11967h" w:tooltip="See footnote h" w:history="1">
        <w:r>
          <w:rPr>
            <w:rStyle w:val="Hyperlink"/>
            <w:rFonts w:ascii="Helvetica Neue" w:eastAsia="Times New Roman" w:hAnsi="Helvetica Neue"/>
            <w:color w:val="B34B2C"/>
            <w:sz w:val="15"/>
            <w:szCs w:val="15"/>
            <w:vertAlign w:val="superscript"/>
          </w:rPr>
          <w:t>h</w:t>
        </w:r>
      </w:hyperlink>
      <w:r>
        <w:rPr>
          <w:rStyle w:val="text"/>
          <w:rFonts w:ascii="Helvetica Neue" w:eastAsia="Times New Roman" w:hAnsi="Helvetica Neue"/>
          <w:color w:val="000000"/>
          <w:sz w:val="15"/>
          <w:szCs w:val="15"/>
          <w:vertAlign w:val="superscript"/>
        </w:rPr>
        <w:t>]</w:t>
      </w:r>
      <w:r>
        <w:rPr>
          <w:rStyle w:val="text"/>
          <w:rFonts w:ascii="Helvetica Neue" w:eastAsia="Times New Roman" w:hAnsi="Helvetica Neue"/>
          <w:color w:val="000000"/>
        </w:rPr>
        <w:t>diligently serve the</w:t>
      </w:r>
      <w:r>
        <w:rPr>
          <w:rStyle w:val="apple-converted-space"/>
          <w:rFonts w:ascii="Helvetica Neue" w:eastAsia="Times New Roman" w:hAnsi="Helvetica Neue"/>
          <w:color w:val="000000"/>
        </w:rPr>
        <w:t> </w:t>
      </w:r>
      <w:r>
        <w:rPr>
          <w:rStyle w:val="small-caps"/>
          <w:rFonts w:ascii="Helvetica Neue" w:hAnsi="Helvetica Neue"/>
          <w:color w:val="000000"/>
        </w:rPr>
        <w:t>Lord</w:t>
      </w:r>
      <w:r>
        <w:rPr>
          <w:rStyle w:val="apple-converted-space"/>
          <w:rFonts w:ascii="Helvetica Neue" w:eastAsia="Times New Roman" w:hAnsi="Helvetica Neue"/>
          <w:color w:val="000000"/>
        </w:rPr>
        <w:t> </w:t>
      </w:r>
      <w:r>
        <w:rPr>
          <w:rStyle w:val="text"/>
          <w:rFonts w:ascii="Helvetica Neue" w:eastAsia="Times New Roman" w:hAnsi="Helvetica Neue"/>
          <w:color w:val="000000"/>
        </w:rPr>
        <w:t>their God.</w:t>
      </w:r>
      <w:r>
        <w:rPr>
          <w:rStyle w:val="apple-converted-space"/>
          <w:rFonts w:ascii="Helvetica Neue" w:eastAsia="Times New Roman" w:hAnsi="Helvetica Neue"/>
          <w:color w:val="000000"/>
        </w:rPr>
        <w:t> </w:t>
      </w:r>
      <w:r>
        <w:rPr>
          <w:rStyle w:val="text"/>
          <w:rFonts w:ascii="Helvetica Neue" w:eastAsia="Times New Roman" w:hAnsi="Helvetica Neue"/>
          <w:color w:val="000000"/>
        </w:rPr>
        <w:t>All his days they did not depart from following the</w:t>
      </w:r>
      <w:r>
        <w:rPr>
          <w:rStyle w:val="apple-converted-space"/>
          <w:rFonts w:ascii="Helvetica Neue" w:eastAsia="Times New Roman" w:hAnsi="Helvetica Neue"/>
          <w:color w:val="000000"/>
        </w:rPr>
        <w:t> </w:t>
      </w:r>
      <w:r>
        <w:rPr>
          <w:rStyle w:val="small-caps"/>
          <w:rFonts w:ascii="Helvetica Neue" w:hAnsi="Helvetica Neue"/>
          <w:color w:val="000000"/>
        </w:rPr>
        <w:t>Lord</w:t>
      </w:r>
      <w:r>
        <w:rPr>
          <w:rStyle w:val="apple-converted-space"/>
          <w:rFonts w:ascii="Helvetica Neue" w:eastAsia="Times New Roman" w:hAnsi="Helvetica Neue"/>
          <w:color w:val="000000"/>
        </w:rPr>
        <w:t> </w:t>
      </w:r>
      <w:r>
        <w:rPr>
          <w:rStyle w:val="text"/>
          <w:rFonts w:ascii="Helvetica Neue" w:eastAsia="Times New Roman" w:hAnsi="Helvetica Neue"/>
          <w:color w:val="000000"/>
        </w:rPr>
        <w:t>God of their fathers.</w:t>
      </w:r>
    </w:p>
    <w:p w14:paraId="585B1B74" w14:textId="77777777" w:rsidR="001E768D" w:rsidRDefault="001E768D" w:rsidP="00DA7D1F">
      <w:pPr>
        <w:rPr>
          <w:rStyle w:val="text"/>
          <w:rFonts w:ascii="Helvetica Neue" w:eastAsia="Times New Roman" w:hAnsi="Helvetica Neue"/>
          <w:color w:val="000000"/>
        </w:rPr>
      </w:pPr>
    </w:p>
    <w:p w14:paraId="56F51C6E" w14:textId="4978871C" w:rsidR="001E768D" w:rsidRPr="001E768D" w:rsidRDefault="001E768D" w:rsidP="001E768D">
      <w:pPr>
        <w:rPr>
          <w:rFonts w:ascii="Times New Roman" w:eastAsia="Times New Roman" w:hAnsi="Times New Roman" w:cs="Times New Roman"/>
          <w:sz w:val="20"/>
          <w:szCs w:val="20"/>
        </w:rPr>
      </w:pPr>
      <w:r w:rsidRPr="001E768D">
        <w:rPr>
          <w:rFonts w:eastAsia="Times New Roman" w:cs="Arial"/>
          <w:b/>
          <w:bCs/>
          <w:color w:val="000000"/>
          <w:shd w:val="clear" w:color="auto" w:fill="FFFFFF"/>
        </w:rPr>
        <w:t>2 Kings 23:21-25:</w:t>
      </w:r>
      <w:r>
        <w:rPr>
          <w:rFonts w:ascii="Arial" w:eastAsia="Times New Roman" w:hAnsi="Arial" w:cs="Arial"/>
          <w:b/>
          <w:bCs/>
          <w:color w:val="000000"/>
          <w:sz w:val="18"/>
          <w:szCs w:val="18"/>
          <w:shd w:val="clear" w:color="auto" w:fill="FFFFFF"/>
        </w:rPr>
        <w:t xml:space="preserve">  </w:t>
      </w:r>
      <w:r w:rsidRPr="001E768D">
        <w:rPr>
          <w:rFonts w:ascii="Helvetica Neue" w:eastAsia="Times New Roman" w:hAnsi="Helvetica Neue" w:cs="Times New Roman"/>
          <w:color w:val="000000"/>
        </w:rPr>
        <w:t>Then the king commanded all the people, saying, “Keep the Passover to the Lord your God, as </w:t>
      </w:r>
      <w:r w:rsidRPr="001E768D">
        <w:rPr>
          <w:rFonts w:ascii="Helvetica Neue" w:eastAsia="Times New Roman" w:hAnsi="Helvetica Neue" w:cs="Times New Roman"/>
          <w:i/>
          <w:iCs/>
          <w:color w:val="000000"/>
        </w:rPr>
        <w:t>it is</w:t>
      </w:r>
      <w:r w:rsidRPr="001E768D">
        <w:rPr>
          <w:rFonts w:ascii="Helvetica Neue" w:eastAsia="Times New Roman" w:hAnsi="Helvetica Neue" w:cs="Times New Roman"/>
          <w:color w:val="000000"/>
        </w:rPr>
        <w:t> written in this Book of the Covenant.” </w:t>
      </w:r>
      <w:r w:rsidRPr="001E768D">
        <w:rPr>
          <w:rFonts w:ascii="Arial" w:eastAsia="Times New Roman" w:hAnsi="Arial" w:cs="Arial"/>
          <w:b/>
          <w:bCs/>
          <w:color w:val="000000"/>
          <w:sz w:val="18"/>
          <w:szCs w:val="18"/>
          <w:vertAlign w:val="superscript"/>
        </w:rPr>
        <w:t>22 </w:t>
      </w:r>
      <w:r w:rsidRPr="001E768D">
        <w:rPr>
          <w:rFonts w:ascii="Helvetica Neue" w:eastAsia="Times New Roman" w:hAnsi="Helvetica Neue" w:cs="Times New Roman"/>
          <w:color w:val="000000"/>
        </w:rPr>
        <w:t>Such a Passover surely had never been held since the days of the judges who judged Israel, nor in all the days of the kings of Israel and the kings of Judah. </w:t>
      </w:r>
      <w:r w:rsidRPr="001E768D">
        <w:rPr>
          <w:rFonts w:ascii="Arial" w:eastAsia="Times New Roman" w:hAnsi="Arial" w:cs="Arial"/>
          <w:b/>
          <w:bCs/>
          <w:color w:val="000000"/>
          <w:sz w:val="18"/>
          <w:szCs w:val="18"/>
          <w:vertAlign w:val="superscript"/>
        </w:rPr>
        <w:t>23 </w:t>
      </w:r>
      <w:r w:rsidRPr="001E768D">
        <w:rPr>
          <w:rFonts w:ascii="Helvetica Neue" w:eastAsia="Times New Roman" w:hAnsi="Helvetica Neue" w:cs="Times New Roman"/>
          <w:color w:val="000000"/>
        </w:rPr>
        <w:t>But in the eighteenth year of King Josiah this Passover was held before the Lord in Jerusalem. </w:t>
      </w:r>
      <w:r w:rsidRPr="001E768D">
        <w:rPr>
          <w:rFonts w:ascii="Arial" w:eastAsia="Times New Roman" w:hAnsi="Arial" w:cs="Arial"/>
          <w:b/>
          <w:bCs/>
          <w:color w:val="000000"/>
          <w:sz w:val="18"/>
          <w:szCs w:val="18"/>
          <w:vertAlign w:val="superscript"/>
        </w:rPr>
        <w:t>24 </w:t>
      </w:r>
      <w:r w:rsidRPr="001E768D">
        <w:rPr>
          <w:rFonts w:ascii="Helvetica Neue" w:eastAsia="Times New Roman" w:hAnsi="Helvetica Neue" w:cs="Times New Roman"/>
          <w:color w:val="000000"/>
        </w:rPr>
        <w:t>Moreover Josiah put away those who consulted mediums and spiritists, the household gods and idols, all the abominations that were seen in the land of Judah and in Jerusalem, that he might perform the words of the law which were written in the book that Hilkiah the priest found in the house of the Lord. </w:t>
      </w:r>
      <w:r w:rsidRPr="001E768D">
        <w:rPr>
          <w:rFonts w:ascii="Arial" w:eastAsia="Times New Roman" w:hAnsi="Arial" w:cs="Arial"/>
          <w:b/>
          <w:bCs/>
          <w:color w:val="000000"/>
          <w:sz w:val="18"/>
          <w:szCs w:val="18"/>
          <w:vertAlign w:val="superscript"/>
        </w:rPr>
        <w:t>25 </w:t>
      </w:r>
      <w:r w:rsidRPr="001E768D">
        <w:rPr>
          <w:rFonts w:ascii="Helvetica Neue" w:eastAsia="Times New Roman" w:hAnsi="Helvetica Neue" w:cs="Times New Roman"/>
          <w:color w:val="000000"/>
        </w:rPr>
        <w:t>Now before him there was no king like him, who turned to the Lord with all his heart, with all his soul, and with all his might, according to all the Law of Moses; nor after him did </w:t>
      </w:r>
      <w:r w:rsidRPr="001E768D">
        <w:rPr>
          <w:rFonts w:ascii="Helvetica Neue" w:eastAsia="Times New Roman" w:hAnsi="Helvetica Neue" w:cs="Times New Roman"/>
          <w:i/>
          <w:iCs/>
          <w:color w:val="000000"/>
        </w:rPr>
        <w:t>any</w:t>
      </w:r>
      <w:r w:rsidRPr="001E768D">
        <w:rPr>
          <w:rFonts w:ascii="Helvetica Neue" w:eastAsia="Times New Roman" w:hAnsi="Helvetica Neue" w:cs="Times New Roman"/>
          <w:color w:val="000000"/>
        </w:rPr>
        <w:t> arise like him.</w:t>
      </w:r>
    </w:p>
    <w:p w14:paraId="3A08099D" w14:textId="77777777" w:rsidR="001E768D" w:rsidRDefault="001E768D" w:rsidP="00DA7D1F">
      <w:pPr>
        <w:rPr>
          <w:rFonts w:eastAsia="Times New Roman"/>
        </w:rPr>
      </w:pPr>
    </w:p>
    <w:p w14:paraId="2FE41BF5" w14:textId="77777777" w:rsidR="001E768D" w:rsidRDefault="001E768D" w:rsidP="001259E0">
      <w:pPr>
        <w:rPr>
          <w:rFonts w:eastAsia="Times New Roman" w:cs="Times New Roman"/>
          <w:sz w:val="20"/>
          <w:szCs w:val="20"/>
        </w:rPr>
      </w:pPr>
    </w:p>
    <w:p w14:paraId="1C84C8AF" w14:textId="2090B3CD" w:rsidR="001259E0" w:rsidRPr="002C20B0" w:rsidRDefault="008C25C6" w:rsidP="001259E0">
      <w:r>
        <w:rPr>
          <w:b/>
        </w:rPr>
        <w:t>IDENTIFYING STRONGHOLDS</w:t>
      </w:r>
      <w:r w:rsidR="00961135" w:rsidRPr="00961135">
        <w:rPr>
          <w:b/>
        </w:rPr>
        <w:t>:</w:t>
      </w:r>
      <w:r w:rsidR="00961135">
        <w:t xml:space="preserve">  </w:t>
      </w:r>
      <w:r w:rsidR="001259E0">
        <w:t>2 Corinthians 10:4 says,  “</w:t>
      </w:r>
      <w:r w:rsidR="001259E0">
        <w:rPr>
          <w:rFonts w:ascii="Helvetica Neue" w:eastAsia="Times New Roman" w:hAnsi="Helvetica Neue"/>
          <w:color w:val="000000"/>
          <w:shd w:val="clear" w:color="auto" w:fill="FFFFFF"/>
        </w:rPr>
        <w:t>For the weapons</w:t>
      </w:r>
      <w:r w:rsidR="001259E0">
        <w:rPr>
          <w:rStyle w:val="apple-converted-space"/>
          <w:rFonts w:ascii="Helvetica Neue" w:eastAsia="Times New Roman" w:hAnsi="Helvetica Neue"/>
          <w:color w:val="000000"/>
          <w:shd w:val="clear" w:color="auto" w:fill="FFFFFF"/>
        </w:rPr>
        <w:t> </w:t>
      </w:r>
      <w:r w:rsidR="001259E0">
        <w:rPr>
          <w:rFonts w:ascii="Helvetica Neue" w:eastAsia="Times New Roman" w:hAnsi="Helvetica Neue"/>
          <w:color w:val="000000"/>
          <w:shd w:val="clear" w:color="auto" w:fill="FFFFFF"/>
        </w:rPr>
        <w:t>of our warfare</w:t>
      </w:r>
      <w:r w:rsidR="001259E0">
        <w:rPr>
          <w:rStyle w:val="apple-converted-space"/>
          <w:rFonts w:ascii="Helvetica Neue" w:eastAsia="Times New Roman" w:hAnsi="Helvetica Neue"/>
          <w:color w:val="000000"/>
          <w:shd w:val="clear" w:color="auto" w:fill="FFFFFF"/>
        </w:rPr>
        <w:t> </w:t>
      </w:r>
      <w:r w:rsidR="001259E0">
        <w:rPr>
          <w:rFonts w:ascii="Helvetica Neue" w:eastAsia="Times New Roman" w:hAnsi="Helvetica Neue"/>
          <w:i/>
          <w:iCs/>
          <w:color w:val="000000"/>
        </w:rPr>
        <w:t xml:space="preserve">are </w:t>
      </w:r>
      <w:r w:rsidR="001259E0">
        <w:rPr>
          <w:rFonts w:ascii="Helvetica Neue" w:eastAsia="Times New Roman" w:hAnsi="Helvetica Neue"/>
          <w:color w:val="000000"/>
          <w:shd w:val="clear" w:color="auto" w:fill="FFFFFF"/>
        </w:rPr>
        <w:t>not</w:t>
      </w:r>
      <w:r w:rsidR="001259E0">
        <w:rPr>
          <w:rStyle w:val="apple-converted-space"/>
          <w:rFonts w:ascii="Helvetica Neue" w:eastAsia="Times New Roman" w:hAnsi="Helvetica Neue"/>
          <w:color w:val="000000"/>
          <w:shd w:val="clear" w:color="auto" w:fill="FFFFFF"/>
        </w:rPr>
        <w:t> </w:t>
      </w:r>
      <w:r w:rsidR="001259E0">
        <w:rPr>
          <w:rFonts w:ascii="Helvetica Neue" w:eastAsia="Times New Roman" w:hAnsi="Helvetica Neue"/>
          <w:color w:val="000000"/>
          <w:sz w:val="13"/>
          <w:szCs w:val="13"/>
          <w:vertAlign w:val="superscript"/>
        </w:rPr>
        <w:t>[</w:t>
      </w:r>
      <w:hyperlink r:id="rId22" w:anchor="fen-NKJV-28976a" w:tooltip="See footnote a" w:history="1">
        <w:r w:rsidR="001259E0">
          <w:rPr>
            <w:rStyle w:val="Hyperlink"/>
            <w:rFonts w:ascii="Helvetica Neue" w:eastAsia="Times New Roman" w:hAnsi="Helvetica Neue"/>
            <w:color w:val="B34B2C"/>
            <w:sz w:val="13"/>
            <w:szCs w:val="13"/>
            <w:vertAlign w:val="superscript"/>
          </w:rPr>
          <w:t>a</w:t>
        </w:r>
      </w:hyperlink>
      <w:r w:rsidR="001259E0">
        <w:rPr>
          <w:rFonts w:ascii="Helvetica Neue" w:eastAsia="Times New Roman" w:hAnsi="Helvetica Neue"/>
          <w:color w:val="000000"/>
          <w:sz w:val="13"/>
          <w:szCs w:val="13"/>
          <w:vertAlign w:val="superscript"/>
        </w:rPr>
        <w:t>]</w:t>
      </w:r>
      <w:r w:rsidR="001259E0">
        <w:rPr>
          <w:rFonts w:ascii="Helvetica Neue" w:eastAsia="Times New Roman" w:hAnsi="Helvetica Neue"/>
          <w:color w:val="000000"/>
          <w:shd w:val="clear" w:color="auto" w:fill="FFFFFF"/>
        </w:rPr>
        <w:t>carnal but</w:t>
      </w:r>
      <w:r w:rsidR="001259E0">
        <w:rPr>
          <w:rStyle w:val="apple-converted-space"/>
          <w:rFonts w:ascii="Helvetica Neue" w:eastAsia="Times New Roman" w:hAnsi="Helvetica Neue"/>
          <w:color w:val="000000"/>
          <w:shd w:val="clear" w:color="auto" w:fill="FFFFFF"/>
        </w:rPr>
        <w:t> </w:t>
      </w:r>
      <w:r w:rsidR="001259E0">
        <w:rPr>
          <w:rFonts w:ascii="Helvetica Neue" w:eastAsia="Times New Roman" w:hAnsi="Helvetica Neue"/>
          <w:color w:val="000000"/>
          <w:shd w:val="clear" w:color="auto" w:fill="FFFFFF"/>
        </w:rPr>
        <w:t>mighty in God</w:t>
      </w:r>
      <w:r w:rsidR="001259E0">
        <w:rPr>
          <w:rStyle w:val="apple-converted-space"/>
          <w:rFonts w:ascii="Helvetica Neue" w:eastAsia="Times New Roman" w:hAnsi="Helvetica Neue"/>
          <w:color w:val="000000"/>
          <w:shd w:val="clear" w:color="auto" w:fill="FFFFFF"/>
        </w:rPr>
        <w:t> </w:t>
      </w:r>
      <w:r w:rsidR="001259E0">
        <w:rPr>
          <w:rFonts w:ascii="Helvetica Neue" w:eastAsia="Times New Roman" w:hAnsi="Helvetica Neue"/>
          <w:color w:val="000000"/>
          <w:shd w:val="clear" w:color="auto" w:fill="FFFFFF"/>
        </w:rPr>
        <w:t>for pulling down strongholds.”</w:t>
      </w:r>
      <w:r w:rsidR="001259E0">
        <w:t xml:space="preserve">  “Stronghold” here is </w:t>
      </w:r>
      <w:r w:rsidR="001259E0" w:rsidRPr="002C20B0">
        <w:rPr>
          <w:i/>
        </w:rPr>
        <w:t xml:space="preserve">ochyroma </w:t>
      </w:r>
      <w:r w:rsidR="001259E0">
        <w:t>(G3794), a castle, fortress, stronghold, fastness; anything on which one relies.</w:t>
      </w:r>
    </w:p>
    <w:p w14:paraId="2D6FE597" w14:textId="77777777" w:rsidR="00C944C2" w:rsidRDefault="00961135" w:rsidP="001259E0">
      <w:pPr>
        <w:ind w:firstLine="720"/>
      </w:pPr>
      <w:r>
        <w:t>What are those things we trust in, rely and cling to?  If you don’t know, then consider fasting what you care most about.  If it is difficult to</w:t>
      </w:r>
      <w:r w:rsidR="005C4242">
        <w:t xml:space="preserve"> think about</w:t>
      </w:r>
      <w:r>
        <w:t xml:space="preserve"> go</w:t>
      </w:r>
      <w:r w:rsidR="005C4242">
        <w:t>ing</w:t>
      </w:r>
      <w:r>
        <w:t xml:space="preserve"> without a certain thing, then that could be an idle, an open door.  </w:t>
      </w:r>
    </w:p>
    <w:p w14:paraId="735384E8" w14:textId="37E5BFAD" w:rsidR="001259E0" w:rsidRDefault="005C4242" w:rsidP="00E343E4">
      <w:pPr>
        <w:ind w:firstLine="720"/>
      </w:pPr>
      <w:r>
        <w:t xml:space="preserve">It was not easy for Josiah or the people to radically tear down, destroy and demolish their gods, their places of worship, their </w:t>
      </w:r>
      <w:r w:rsidR="001259E0">
        <w:t xml:space="preserve">ways of worship.  These are the things that they had trusted in and relied on!  </w:t>
      </w:r>
    </w:p>
    <w:p w14:paraId="270BC505" w14:textId="38A83EE8" w:rsidR="00C814A1" w:rsidRDefault="005C4242" w:rsidP="001259E0">
      <w:pPr>
        <w:ind w:firstLine="720"/>
      </w:pPr>
      <w:r>
        <w:t xml:space="preserve">It </w:t>
      </w:r>
      <w:r w:rsidR="00403DA5">
        <w:t xml:space="preserve">will not be easy for us either because </w:t>
      </w:r>
      <w:r w:rsidR="00340A73" w:rsidRPr="001259E0">
        <w:rPr>
          <w:b/>
          <w:i/>
        </w:rPr>
        <w:t xml:space="preserve">every stronghold </w:t>
      </w:r>
      <w:r w:rsidR="00206F1F">
        <w:rPr>
          <w:b/>
          <w:i/>
        </w:rPr>
        <w:t xml:space="preserve">has its perks and </w:t>
      </w:r>
      <w:r w:rsidR="00340A73" w:rsidRPr="001259E0">
        <w:rPr>
          <w:b/>
          <w:i/>
        </w:rPr>
        <w:t xml:space="preserve">gives us something that we </w:t>
      </w:r>
      <w:r w:rsidR="00403DA5" w:rsidRPr="001259E0">
        <w:rPr>
          <w:b/>
          <w:i/>
        </w:rPr>
        <w:t xml:space="preserve">want or </w:t>
      </w:r>
      <w:r w:rsidR="00340A73" w:rsidRPr="001259E0">
        <w:rPr>
          <w:b/>
          <w:i/>
        </w:rPr>
        <w:t xml:space="preserve">value; </w:t>
      </w:r>
      <w:r w:rsidR="00340A73">
        <w:t xml:space="preserve">something that appeals to our flesh or sense of pride.  It may be power, comfort, </w:t>
      </w:r>
      <w:r w:rsidR="00403DA5">
        <w:t xml:space="preserve">riches, feeling important, loved or connected with others…  </w:t>
      </w:r>
    </w:p>
    <w:p w14:paraId="77AA9194" w14:textId="4807116C" w:rsidR="005C4242" w:rsidRDefault="005C4242">
      <w:r>
        <w:tab/>
        <w:t>Consider Elisha</w:t>
      </w:r>
      <w:r w:rsidR="00BA1012">
        <w:t xml:space="preserve"> (1 Kings 19:19-21)</w:t>
      </w:r>
      <w:r>
        <w:t xml:space="preserve">.  When God called him to follow Elijah, he used his plow as fuel and burned his oxen.  Yes it was a sacrifice, but it also was a destruction of his old way of life.  He could never return to it.  </w:t>
      </w:r>
    </w:p>
    <w:p w14:paraId="4811750B" w14:textId="77777777" w:rsidR="002C20B0" w:rsidRDefault="005C4242">
      <w:r>
        <w:tab/>
        <w:t>When we recognize strongholds of the enemy, we must be willing</w:t>
      </w:r>
      <w:r w:rsidR="00DB4F55">
        <w:t xml:space="preserve"> to destroy them so that we can</w:t>
      </w:r>
      <w:r>
        <w:t>not return to them.</w:t>
      </w:r>
      <w:r w:rsidR="002C20B0">
        <w:t xml:space="preserve">  </w:t>
      </w:r>
      <w:r w:rsidR="00C814A1">
        <w:t>Are we willing to demolish these things we have depended on, are comfortable with</w:t>
      </w:r>
      <w:r w:rsidR="009C61AB">
        <w:t>, and maybe even love</w:t>
      </w:r>
      <w:r w:rsidR="00BA1012">
        <w:t xml:space="preserve">?  </w:t>
      </w:r>
    </w:p>
    <w:p w14:paraId="22B46676" w14:textId="77777777" w:rsidR="00FF3F87" w:rsidRDefault="00FF3F87" w:rsidP="00F52408">
      <w:pPr>
        <w:rPr>
          <w:rFonts w:ascii="Book Antiqua" w:hAnsi="Book Antiqua"/>
          <w:b/>
        </w:rPr>
      </w:pPr>
    </w:p>
    <w:p w14:paraId="42AC9408" w14:textId="6F90D7D1" w:rsidR="00F52408" w:rsidRDefault="00F52408" w:rsidP="00F52408">
      <w:pPr>
        <w:rPr>
          <w:rFonts w:ascii="Book Antiqua" w:hAnsi="Book Antiqua"/>
          <w:b/>
        </w:rPr>
      </w:pPr>
      <w:r>
        <w:rPr>
          <w:rFonts w:ascii="Book Antiqua" w:hAnsi="Book Antiqua"/>
          <w:b/>
        </w:rPr>
        <w:t>Strongholds can be mental, emotional, spiritual and/or physical, and can affect our soul (mind, wi</w:t>
      </w:r>
      <w:r w:rsidR="00DF6093">
        <w:rPr>
          <w:rFonts w:ascii="Book Antiqua" w:hAnsi="Book Antiqua"/>
          <w:b/>
        </w:rPr>
        <w:t xml:space="preserve">ll, emotions), spirit and body.  They </w:t>
      </w:r>
      <w:r w:rsidR="00DF6093" w:rsidRPr="00174E1F">
        <w:rPr>
          <w:rFonts w:ascii="Book Antiqua" w:hAnsi="Book Antiqua"/>
          <w:b/>
        </w:rPr>
        <w:t>affect behavior.</w:t>
      </w:r>
    </w:p>
    <w:p w14:paraId="1BB039E8" w14:textId="6A15CB83" w:rsidR="00FF3F87" w:rsidRDefault="00F52408" w:rsidP="00FF3F87">
      <w:r>
        <w:rPr>
          <w:rFonts w:ascii="Book Antiqua" w:hAnsi="Book Antiqua"/>
          <w:b/>
        </w:rPr>
        <w:tab/>
      </w:r>
      <w:r w:rsidR="00FF3F87">
        <w:rPr>
          <w:rFonts w:ascii="Book Antiqua" w:hAnsi="Book Antiqua"/>
          <w:b/>
        </w:rPr>
        <w:t xml:space="preserve">Illustration:  </w:t>
      </w:r>
      <w:r w:rsidR="00FF3F87" w:rsidRPr="00FF3F87">
        <w:rPr>
          <w:rFonts w:ascii="Book Antiqua" w:hAnsi="Book Antiqua"/>
        </w:rPr>
        <w:t>Draw a</w:t>
      </w:r>
      <w:r w:rsidR="00FF3F87">
        <w:rPr>
          <w:rFonts w:ascii="Book Antiqua" w:hAnsi="Book Antiqua"/>
          <w:b/>
        </w:rPr>
        <w:t xml:space="preserve"> </w:t>
      </w:r>
      <w:r w:rsidR="00FF3F87">
        <w:t>Triangle:  Body, Soul and Spirit strongholds with 2 Thessalonians 5:23-24</w:t>
      </w:r>
    </w:p>
    <w:p w14:paraId="71B7BBEA" w14:textId="67E95BEB" w:rsidR="00F52408" w:rsidRDefault="00F52408" w:rsidP="00F52408">
      <w:pPr>
        <w:rPr>
          <w:rFonts w:ascii="Book Antiqua" w:hAnsi="Book Antiqua"/>
          <w:b/>
        </w:rPr>
      </w:pPr>
      <w:r>
        <w:rPr>
          <w:rFonts w:ascii="Book Antiqua" w:hAnsi="Book Antiqua"/>
          <w:b/>
        </w:rPr>
        <w:t xml:space="preserve"> </w:t>
      </w:r>
      <w:r w:rsidR="002C20B0">
        <w:rPr>
          <w:rFonts w:ascii="Book Antiqua" w:hAnsi="Book Antiqua"/>
          <w:b/>
        </w:rPr>
        <w:tab/>
      </w:r>
      <w:r w:rsidRPr="0082023D">
        <w:rPr>
          <w:rFonts w:ascii="Book Antiqua" w:hAnsi="Book Antiqua"/>
          <w:b/>
        </w:rPr>
        <w:t>Mental strongholds</w:t>
      </w:r>
      <w:r>
        <w:rPr>
          <w:rFonts w:ascii="Book Antiqua" w:hAnsi="Book Antiqua"/>
        </w:rPr>
        <w:t xml:space="preserve"> are lies, false premises or beliefs that </w:t>
      </w:r>
      <w:r w:rsidRPr="00626CD5">
        <w:rPr>
          <w:rFonts w:ascii="Book Antiqua" w:hAnsi="Book Antiqua"/>
        </w:rPr>
        <w:t>can</w:t>
      </w:r>
      <w:r>
        <w:rPr>
          <w:rFonts w:ascii="Book Antiqua" w:hAnsi="Book Antiqua"/>
        </w:rPr>
        <w:t xml:space="preserve"> be broken through the power of the truth as we recognize the lies, confess them and choose to believe the truth. </w:t>
      </w:r>
    </w:p>
    <w:p w14:paraId="0D4E783D" w14:textId="19177799" w:rsidR="00F52408" w:rsidRPr="000C01DA" w:rsidRDefault="00F52408" w:rsidP="00F52408">
      <w:pPr>
        <w:rPr>
          <w:rFonts w:ascii="Book Antiqua" w:hAnsi="Book Antiqua"/>
          <w:b/>
        </w:rPr>
      </w:pPr>
      <w:r>
        <w:rPr>
          <w:rFonts w:ascii="Book Antiqua" w:hAnsi="Book Antiqua"/>
          <w:b/>
        </w:rPr>
        <w:tab/>
      </w:r>
      <w:r w:rsidR="002C20B0">
        <w:rPr>
          <w:rFonts w:ascii="Book Antiqua" w:hAnsi="Book Antiqua"/>
          <w:b/>
        </w:rPr>
        <w:t xml:space="preserve">Emotional strongholds:  </w:t>
      </w:r>
      <w:r>
        <w:rPr>
          <w:rFonts w:ascii="Book Antiqua" w:hAnsi="Book Antiqua"/>
        </w:rPr>
        <w:t>Emotional pain, such as fear, anger, disappointment,</w:t>
      </w:r>
      <w:r>
        <w:rPr>
          <w:rFonts w:ascii="Book Antiqua" w:hAnsi="Book Antiqua"/>
          <w:b/>
        </w:rPr>
        <w:t xml:space="preserve"> </w:t>
      </w:r>
      <w:r>
        <w:rPr>
          <w:rFonts w:ascii="Book Antiqua" w:hAnsi="Book Antiqua"/>
        </w:rPr>
        <w:t xml:space="preserve">abandonment, rejection, guilt, shame, etc., is an open door for </w:t>
      </w:r>
      <w:r w:rsidRPr="002C20B0">
        <w:rPr>
          <w:rFonts w:ascii="Book Antiqua" w:hAnsi="Book Antiqua"/>
        </w:rPr>
        <w:t>emotional strongholds</w:t>
      </w:r>
      <w:r>
        <w:rPr>
          <w:rFonts w:ascii="Book Antiqua" w:hAnsi="Book Antiqua"/>
        </w:rPr>
        <w:t xml:space="preserve">.  They involve mental strongholds, but affect us at a deeper level of our being.  Sometimes we know the truth with our minds but can’t seem to walk in it because of the emotional strongholds.  I have heard it said that when there is a war between the mind and the heart, the heart usually wins.  </w:t>
      </w:r>
    </w:p>
    <w:p w14:paraId="6399D1D6" w14:textId="48733426" w:rsidR="00F52408" w:rsidRDefault="00F52408" w:rsidP="00C87FCE">
      <w:pPr>
        <w:rPr>
          <w:rFonts w:ascii="Book Antiqua" w:hAnsi="Book Antiqua"/>
        </w:rPr>
      </w:pPr>
      <w:r>
        <w:rPr>
          <w:rFonts w:ascii="Book Antiqua" w:hAnsi="Book Antiqua"/>
        </w:rPr>
        <w:tab/>
        <w:t>Emotional pain causes us to be weak, vulnerable and distracted.  Satan gains entry as we embrace his whispered lies during this vulnerable time.  Because we hate pain, we try to escape from it.  We try to ignore it, cover it up with anger, control it, minimize it, blame shift it, anything but deal with it. The truth is that</w:t>
      </w:r>
      <w:r w:rsidR="00254B88">
        <w:rPr>
          <w:rFonts w:ascii="Book Antiqua" w:hAnsi="Book Antiqua"/>
        </w:rPr>
        <w:t xml:space="preserve"> </w:t>
      </w:r>
      <w:r>
        <w:rPr>
          <w:rFonts w:ascii="Book Antiqua" w:hAnsi="Book Antiqua"/>
        </w:rPr>
        <w:t>we have to feel the pain because it is there.  Denying i</w:t>
      </w:r>
      <w:r w:rsidR="00C87FCE">
        <w:rPr>
          <w:rFonts w:ascii="Book Antiqua" w:hAnsi="Book Antiqua"/>
        </w:rPr>
        <w:t>t is deception, enemy territory</w:t>
      </w:r>
      <w:r>
        <w:rPr>
          <w:rFonts w:ascii="Book Antiqua" w:hAnsi="Book Antiqua"/>
        </w:rPr>
        <w:t>,</w:t>
      </w:r>
      <w:r w:rsidR="00C87FCE">
        <w:rPr>
          <w:rFonts w:ascii="Book Antiqua" w:hAnsi="Book Antiqua"/>
        </w:rPr>
        <w:t xml:space="preserve"> and</w:t>
      </w:r>
      <w:r>
        <w:rPr>
          <w:rFonts w:ascii="Book Antiqua" w:hAnsi="Book Antiqua"/>
        </w:rPr>
        <w:t xml:space="preserve"> until we deal with it, we are already </w:t>
      </w:r>
      <w:r w:rsidR="00C87FCE">
        <w:rPr>
          <w:rFonts w:ascii="Book Antiqua" w:hAnsi="Book Antiqua"/>
        </w:rPr>
        <w:t>dealing with things such as depression, anger, overwhelming</w:t>
      </w:r>
      <w:r>
        <w:rPr>
          <w:rFonts w:ascii="Book Antiqua" w:hAnsi="Book Antiqua"/>
        </w:rPr>
        <w:t xml:space="preserve"> and hopeless</w:t>
      </w:r>
      <w:r w:rsidR="00C87FCE">
        <w:rPr>
          <w:rFonts w:ascii="Book Antiqua" w:hAnsi="Book Antiqua"/>
        </w:rPr>
        <w:t xml:space="preserve"> feelings</w:t>
      </w:r>
      <w:r>
        <w:rPr>
          <w:rFonts w:ascii="Book Antiqua" w:hAnsi="Book Antiqua"/>
        </w:rPr>
        <w:t xml:space="preserve">, </w:t>
      </w:r>
      <w:r w:rsidR="00C87FCE">
        <w:rPr>
          <w:rFonts w:ascii="Book Antiqua" w:hAnsi="Book Antiqua"/>
        </w:rPr>
        <w:t xml:space="preserve">all </w:t>
      </w:r>
      <w:r>
        <w:rPr>
          <w:rFonts w:ascii="Book Antiqua" w:hAnsi="Book Antiqua"/>
        </w:rPr>
        <w:t>symptoms of</w:t>
      </w:r>
      <w:r w:rsidR="00C87FCE">
        <w:rPr>
          <w:rFonts w:ascii="Book Antiqua" w:hAnsi="Book Antiqua"/>
        </w:rPr>
        <w:t xml:space="preserve"> the underlying pain.  But o</w:t>
      </w:r>
      <w:r>
        <w:rPr>
          <w:rFonts w:ascii="Book Antiqua" w:hAnsi="Book Antiqua"/>
        </w:rPr>
        <w:t>nce we allow ourselves to experience it and deal with it God’s way, we will be free from the power of the pain, the s</w:t>
      </w:r>
      <w:r w:rsidR="00C87FCE">
        <w:rPr>
          <w:rFonts w:ascii="Book Antiqua" w:hAnsi="Book Antiqua"/>
        </w:rPr>
        <w:t xml:space="preserve">tronghold of the enemy. </w:t>
      </w:r>
      <w:r>
        <w:rPr>
          <w:rFonts w:ascii="Book Antiqua" w:hAnsi="Book Antiqua"/>
        </w:rPr>
        <w:t xml:space="preserve"> </w:t>
      </w:r>
    </w:p>
    <w:p w14:paraId="6460595D" w14:textId="77777777" w:rsidR="00C87FCE" w:rsidRDefault="00C87FCE" w:rsidP="00F52408">
      <w:pPr>
        <w:rPr>
          <w:rFonts w:ascii="Book Antiqua" w:hAnsi="Book Antiqua"/>
        </w:rPr>
      </w:pPr>
      <w:r>
        <w:rPr>
          <w:rFonts w:ascii="Book Antiqua" w:hAnsi="Book Antiqua"/>
        </w:rPr>
        <w:tab/>
        <w:t>I</w:t>
      </w:r>
      <w:r w:rsidR="00F52408">
        <w:rPr>
          <w:rFonts w:ascii="Book Antiqua" w:hAnsi="Book Antiqua"/>
        </w:rPr>
        <w:t xml:space="preserve">n </w:t>
      </w:r>
      <w:r w:rsidR="00F52408" w:rsidRPr="0082023D">
        <w:rPr>
          <w:rFonts w:ascii="Book Antiqua" w:hAnsi="Book Antiqua"/>
          <w:b/>
        </w:rPr>
        <w:t>spiritual strongholds</w:t>
      </w:r>
      <w:r w:rsidR="00F52408">
        <w:rPr>
          <w:rFonts w:ascii="Book Antiqua" w:hAnsi="Book Antiqua"/>
          <w:b/>
        </w:rPr>
        <w:t xml:space="preserve"> </w:t>
      </w:r>
      <w:r w:rsidR="00F52408" w:rsidRPr="00640556">
        <w:rPr>
          <w:rFonts w:ascii="Book Antiqua" w:hAnsi="Book Antiqua"/>
        </w:rPr>
        <w:t>Satan</w:t>
      </w:r>
      <w:r w:rsidR="00F52408">
        <w:rPr>
          <w:rFonts w:ascii="Book Antiqua" w:hAnsi="Book Antiqua"/>
          <w:b/>
        </w:rPr>
        <w:t xml:space="preserve"> </w:t>
      </w:r>
      <w:r w:rsidR="00F52408" w:rsidRPr="00640556">
        <w:rPr>
          <w:rFonts w:ascii="Book Antiqua" w:hAnsi="Book Antiqua"/>
        </w:rPr>
        <w:t>believes</w:t>
      </w:r>
      <w:r w:rsidR="00F52408">
        <w:rPr>
          <w:rFonts w:ascii="Book Antiqua" w:hAnsi="Book Antiqua"/>
        </w:rPr>
        <w:t xml:space="preserve"> that he has some right to claim influence through an agreement we made with him either knowingly or unknowingly.  Emotional or physical pain, trauma, accidents, abuse, unconfessed sin, generational sin, pride, unforgiveness and even curses can be the open door for spiritual strongholds.  </w:t>
      </w:r>
    </w:p>
    <w:p w14:paraId="494BA8C0" w14:textId="64BAE995" w:rsidR="00F52408" w:rsidRDefault="00F52408" w:rsidP="000F6E80">
      <w:pPr>
        <w:ind w:firstLine="720"/>
        <w:rPr>
          <w:rFonts w:ascii="Book Antiqua" w:hAnsi="Book Antiqua"/>
        </w:rPr>
      </w:pPr>
      <w:r>
        <w:rPr>
          <w:rFonts w:ascii="Book Antiqua" w:hAnsi="Book Antiqua"/>
        </w:rPr>
        <w:t xml:space="preserve">There may be a demon </w:t>
      </w:r>
      <w:r w:rsidR="00C87FCE">
        <w:rPr>
          <w:rFonts w:ascii="Book Antiqua" w:hAnsi="Book Antiqua"/>
        </w:rPr>
        <w:t xml:space="preserve">attached to the feelings </w:t>
      </w:r>
      <w:r>
        <w:rPr>
          <w:rFonts w:ascii="Book Antiqua" w:hAnsi="Book Antiqua"/>
        </w:rPr>
        <w:t xml:space="preserve">who believes he has the right to be there.  </w:t>
      </w:r>
      <w:r w:rsidR="00C87FCE">
        <w:rPr>
          <w:rFonts w:ascii="Book Antiqua" w:hAnsi="Book Antiqua"/>
        </w:rPr>
        <w:t>In this</w:t>
      </w:r>
      <w:r>
        <w:rPr>
          <w:rFonts w:ascii="Book Antiqua" w:hAnsi="Book Antiqua"/>
        </w:rPr>
        <w:t xml:space="preserve"> case, </w:t>
      </w:r>
      <w:r w:rsidR="000F6E80">
        <w:rPr>
          <w:rFonts w:ascii="Book Antiqua" w:hAnsi="Book Antiqua"/>
        </w:rPr>
        <w:t>when</w:t>
      </w:r>
      <w:r>
        <w:rPr>
          <w:rFonts w:ascii="Book Antiqua" w:hAnsi="Book Antiqua"/>
        </w:rPr>
        <w:t xml:space="preserve"> Jesus reveals the specific demon, we renounce it along with all the rights he was claiming, and command him to leave us and to go to the feet of Jesus to await His judgment.  Once the door has been shut on him, we need to ask Jesus to fill that space previously occupied by the demon with Holy Spirit's presence and His love.  </w:t>
      </w:r>
    </w:p>
    <w:p w14:paraId="64D28E78" w14:textId="1F6C97BA" w:rsidR="00F52408" w:rsidRPr="000F6E80" w:rsidRDefault="00F52408" w:rsidP="00F52408">
      <w:pPr>
        <w:rPr>
          <w:rFonts w:ascii="Book Antiqua" w:hAnsi="Book Antiqua"/>
        </w:rPr>
      </w:pPr>
      <w:r>
        <w:rPr>
          <w:rFonts w:ascii="Book Antiqua" w:hAnsi="Book Antiqua"/>
          <w:b/>
        </w:rPr>
        <w:tab/>
      </w:r>
      <w:r w:rsidRPr="0082023D">
        <w:rPr>
          <w:rFonts w:ascii="Book Antiqua" w:hAnsi="Book Antiqua"/>
          <w:b/>
        </w:rPr>
        <w:t>Physical strongholds</w:t>
      </w:r>
      <w:r>
        <w:rPr>
          <w:rFonts w:ascii="Book Antiqua" w:hAnsi="Book Antiqua"/>
        </w:rPr>
        <w:t xml:space="preserve"> are more difficult to identify because often a demon will cause symptoms that mimic a real physical problem.  In Matt. 9:32-34 a man who could not speak was healed when Jesus cast out a demon.  </w:t>
      </w:r>
    </w:p>
    <w:p w14:paraId="7CB06DD4" w14:textId="3EAD3A82" w:rsidR="00F52408" w:rsidRDefault="00F52408" w:rsidP="00F52408">
      <w:pPr>
        <w:rPr>
          <w:rFonts w:ascii="Book Antiqua" w:hAnsi="Book Antiqua"/>
        </w:rPr>
      </w:pPr>
      <w:r>
        <w:rPr>
          <w:rFonts w:ascii="Book Antiqua" w:hAnsi="Book Antiqua"/>
          <w:b/>
        </w:rPr>
        <w:tab/>
      </w:r>
      <w:r>
        <w:rPr>
          <w:rFonts w:ascii="Book Antiqua" w:hAnsi="Book Antiqua"/>
        </w:rPr>
        <w:t>Spiritual discernment is so important because while we don’t want to give credit to Satan inappropriately, too often we wield power to him by assuming that all is a natural</w:t>
      </w:r>
      <w:r w:rsidR="00A46EB6">
        <w:rPr>
          <w:rFonts w:ascii="Book Antiqua" w:hAnsi="Book Antiqua"/>
        </w:rPr>
        <w:t>, physical</w:t>
      </w:r>
      <w:r>
        <w:rPr>
          <w:rFonts w:ascii="Book Antiqua" w:hAnsi="Book Antiqua"/>
        </w:rPr>
        <w:t xml:space="preserve"> consequence, when in fact Satan may be behind it.  </w:t>
      </w:r>
    </w:p>
    <w:p w14:paraId="1CB87275" w14:textId="77777777" w:rsidR="00A46EB6" w:rsidRDefault="00F52408" w:rsidP="00A46EB6">
      <w:pPr>
        <w:rPr>
          <w:rFonts w:ascii="Book Antiqua" w:hAnsi="Book Antiqua"/>
        </w:rPr>
      </w:pPr>
      <w:r>
        <w:rPr>
          <w:rFonts w:ascii="Book Antiqua" w:hAnsi="Book Antiqua"/>
        </w:rPr>
        <w:t xml:space="preserve">Demonic strongholds can hinder us in several ways.  They can slow or stop spiritual growth and they can affect our </w:t>
      </w:r>
      <w:r w:rsidR="00A46EB6">
        <w:rPr>
          <w:rFonts w:ascii="Book Antiqua" w:hAnsi="Book Antiqua"/>
        </w:rPr>
        <w:t>ability to be obedient to God.</w:t>
      </w:r>
    </w:p>
    <w:p w14:paraId="17724EDC" w14:textId="1187DEE4" w:rsidR="00F52408" w:rsidRDefault="00F52408" w:rsidP="00A46EB6">
      <w:pPr>
        <w:ind w:firstLine="720"/>
        <w:rPr>
          <w:rFonts w:ascii="Book Antiqua" w:hAnsi="Book Antiqua"/>
        </w:rPr>
      </w:pPr>
      <w:r>
        <w:rPr>
          <w:rFonts w:ascii="Book Antiqua" w:hAnsi="Book Antiqua"/>
        </w:rPr>
        <w:t xml:space="preserve">Recognizing hindrances can be an important identifying factor between physical problems and strongholds mimicking them.  When we are hindered from doing what we believe God has told us to do, the first step is to seek God’s heart and mind, making sure that ours lines up with His. </w:t>
      </w:r>
    </w:p>
    <w:p w14:paraId="174816AE" w14:textId="6482358D" w:rsidR="00F52408" w:rsidRPr="00901812" w:rsidRDefault="00996554" w:rsidP="00F52408">
      <w:pPr>
        <w:rPr>
          <w:rFonts w:ascii="Book Antiqua" w:hAnsi="Book Antiqua"/>
        </w:rPr>
      </w:pPr>
      <w:r>
        <w:rPr>
          <w:rFonts w:ascii="Book Antiqua" w:hAnsi="Book Antiqua"/>
        </w:rPr>
        <w:tab/>
        <w:t>Many Christians and non-</w:t>
      </w:r>
      <w:r w:rsidR="00F52408">
        <w:rPr>
          <w:rFonts w:ascii="Book Antiqua" w:hAnsi="Book Antiqua"/>
        </w:rPr>
        <w:t>Christians in mental health facilities, hospitals and churches are bound by Satan’</w:t>
      </w:r>
      <w:r w:rsidR="00A46EB6">
        <w:rPr>
          <w:rFonts w:ascii="Book Antiqua" w:hAnsi="Book Antiqua"/>
        </w:rPr>
        <w:t>s strongholds.  T</w:t>
      </w:r>
      <w:r w:rsidR="00F52408">
        <w:rPr>
          <w:rFonts w:ascii="Book Antiqua" w:hAnsi="Book Antiqua"/>
        </w:rPr>
        <w:t xml:space="preserve">oo often we accept physical, mental, emotional and spiritual problems because we either don’t believe that Satan can affect Christians in that way, or we have been blinded to his influence and ignorant of his plans to kill, steal and destroy God’s kingdom and His people. </w:t>
      </w:r>
    </w:p>
    <w:p w14:paraId="4BEBE7B9" w14:textId="77777777" w:rsidR="00F52408" w:rsidRDefault="003B7363" w:rsidP="003B7363">
      <w:pPr>
        <w:rPr>
          <w:rFonts w:ascii="Book Antiqua" w:hAnsi="Book Antiqua"/>
        </w:rPr>
      </w:pPr>
      <w:r>
        <w:rPr>
          <w:rFonts w:ascii="Book Antiqua" w:hAnsi="Book Antiqua"/>
        </w:rPr>
        <w:t xml:space="preserve"> </w:t>
      </w:r>
    </w:p>
    <w:p w14:paraId="0C6D25D2" w14:textId="400A4B2F" w:rsidR="003B7363" w:rsidRPr="006620E9" w:rsidRDefault="00B81945" w:rsidP="003B7363">
      <w:pPr>
        <w:rPr>
          <w:rFonts w:ascii="Book Antiqua" w:hAnsi="Book Antiqua"/>
        </w:rPr>
      </w:pPr>
      <w:r>
        <w:rPr>
          <w:rFonts w:ascii="Book Antiqua" w:hAnsi="Book Antiqua"/>
          <w:b/>
        </w:rPr>
        <w:t xml:space="preserve">Conclusions About </w:t>
      </w:r>
      <w:r w:rsidR="005C0216">
        <w:rPr>
          <w:rFonts w:ascii="Book Antiqua" w:hAnsi="Book Antiqua"/>
          <w:b/>
        </w:rPr>
        <w:t>Ungodly</w:t>
      </w:r>
      <w:r>
        <w:rPr>
          <w:rFonts w:ascii="Book Antiqua" w:hAnsi="Book Antiqua"/>
          <w:b/>
        </w:rPr>
        <w:t xml:space="preserve"> S</w:t>
      </w:r>
      <w:r w:rsidR="003B7363">
        <w:rPr>
          <w:rFonts w:ascii="Book Antiqua" w:hAnsi="Book Antiqua"/>
          <w:b/>
        </w:rPr>
        <w:t>trongholds:</w:t>
      </w:r>
    </w:p>
    <w:p w14:paraId="52509B1E" w14:textId="77777777" w:rsidR="003B7363" w:rsidRDefault="003B7363" w:rsidP="003B7363">
      <w:pPr>
        <w:rPr>
          <w:rFonts w:ascii="Book Antiqua" w:hAnsi="Book Antiqua"/>
        </w:rPr>
      </w:pPr>
      <w:r w:rsidRPr="006B540D">
        <w:rPr>
          <w:rFonts w:ascii="Book Antiqua" w:hAnsi="Book Antiqua"/>
        </w:rPr>
        <w:t>1.  Every</w:t>
      </w:r>
      <w:r>
        <w:rPr>
          <w:rFonts w:ascii="Book Antiqua" w:hAnsi="Book Antiqua"/>
        </w:rPr>
        <w:t xml:space="preserve"> stronghold hinders our relationship with Jesus, other people, and our spiritual growth. </w:t>
      </w:r>
    </w:p>
    <w:p w14:paraId="795B9FB8" w14:textId="77777777" w:rsidR="003B7363" w:rsidRDefault="003B7363" w:rsidP="003B7363">
      <w:pPr>
        <w:rPr>
          <w:rFonts w:ascii="Book Antiqua" w:hAnsi="Book Antiqua"/>
        </w:rPr>
      </w:pPr>
      <w:r>
        <w:rPr>
          <w:rFonts w:ascii="Book Antiqua" w:hAnsi="Book Antiqua"/>
        </w:rPr>
        <w:t xml:space="preserve">2.  Every stronghold affects our ability to be obedient to God. </w:t>
      </w:r>
      <w:r>
        <w:rPr>
          <w:rFonts w:ascii="Book Antiqua" w:hAnsi="Book Antiqua"/>
        </w:rPr>
        <w:tab/>
      </w:r>
    </w:p>
    <w:p w14:paraId="4B0B3D2B" w14:textId="10CD0831" w:rsidR="003B7363" w:rsidRDefault="003B7363" w:rsidP="003B7363">
      <w:pPr>
        <w:rPr>
          <w:rFonts w:ascii="Book Antiqua" w:hAnsi="Book Antiqua"/>
        </w:rPr>
      </w:pPr>
      <w:r>
        <w:rPr>
          <w:rFonts w:ascii="Book Antiqua" w:hAnsi="Book Antiqua"/>
        </w:rPr>
        <w:t>3.  Every stronghold is related to something we have exalted to a higher position than God in our lives</w:t>
      </w:r>
      <w:r w:rsidR="000F6E80">
        <w:rPr>
          <w:rFonts w:ascii="Book Antiqua" w:hAnsi="Book Antiqua"/>
        </w:rPr>
        <w:t>, something we have trusted in and relied on.</w:t>
      </w:r>
    </w:p>
    <w:p w14:paraId="0936870C" w14:textId="0C4C9A5E" w:rsidR="003B7363" w:rsidRPr="00556283" w:rsidRDefault="003B7363" w:rsidP="003B7363">
      <w:pPr>
        <w:rPr>
          <w:rFonts w:ascii="Book Antiqua" w:hAnsi="Book Antiqua"/>
          <w:b/>
          <w:i/>
          <w:sz w:val="16"/>
          <w:szCs w:val="16"/>
        </w:rPr>
      </w:pPr>
      <w:r>
        <w:rPr>
          <w:rFonts w:ascii="Book Antiqua" w:hAnsi="Book Antiqua"/>
        </w:rPr>
        <w:t xml:space="preserve">4.  Every stronghold </w:t>
      </w:r>
      <w:r w:rsidR="00206F1F">
        <w:rPr>
          <w:rFonts w:ascii="Book Antiqua" w:hAnsi="Book Antiqua"/>
        </w:rPr>
        <w:t xml:space="preserve">has its perks and </w:t>
      </w:r>
      <w:r>
        <w:rPr>
          <w:rFonts w:ascii="Book Antiqua" w:hAnsi="Book Antiqua"/>
        </w:rPr>
        <w:t xml:space="preserve">pretends to </w:t>
      </w:r>
      <w:r w:rsidR="00FF2C39">
        <w:rPr>
          <w:rFonts w:ascii="Book Antiqua" w:hAnsi="Book Antiqua"/>
        </w:rPr>
        <w:t>give us</w:t>
      </w:r>
      <w:r>
        <w:rPr>
          <w:rFonts w:ascii="Book Antiqua" w:hAnsi="Book Antiqua"/>
        </w:rPr>
        <w:t xml:space="preserve"> s</w:t>
      </w:r>
      <w:r w:rsidR="00206F1F">
        <w:rPr>
          <w:rFonts w:ascii="Book Antiqua" w:hAnsi="Book Antiqua"/>
        </w:rPr>
        <w:t>omething we feel we must have</w:t>
      </w:r>
      <w:r>
        <w:rPr>
          <w:rFonts w:ascii="Book Antiqua" w:hAnsi="Book Antiqua"/>
        </w:rPr>
        <w:t>.</w:t>
      </w:r>
      <w:r w:rsidR="00206F1F">
        <w:rPr>
          <w:rFonts w:ascii="Book Antiqua" w:hAnsi="Book Antiqua"/>
        </w:rPr>
        <w:t xml:space="preserve">  However, every stronghold ultimately leads to bondage, defeat and death.</w:t>
      </w:r>
      <w:r w:rsidR="00FF2C39">
        <w:rPr>
          <w:rFonts w:ascii="Book Antiqua" w:hAnsi="Book Antiqua"/>
          <w:b/>
          <w:i/>
          <w:sz w:val="16"/>
          <w:szCs w:val="16"/>
        </w:rPr>
        <w:t xml:space="preserve"> </w:t>
      </w:r>
    </w:p>
    <w:p w14:paraId="7F15C634" w14:textId="0F6BBE83" w:rsidR="003F1766" w:rsidRPr="00532271" w:rsidRDefault="003B7363" w:rsidP="0063121E">
      <w:pPr>
        <w:rPr>
          <w:rFonts w:ascii="Book Antiqua" w:hAnsi="Book Antiqua"/>
        </w:rPr>
      </w:pPr>
      <w:r w:rsidRPr="008F7D44">
        <w:rPr>
          <w:rFonts w:ascii="Book Antiqua" w:hAnsi="Book Antiqua"/>
        </w:rPr>
        <w:t>5.  Every</w:t>
      </w:r>
      <w:r>
        <w:rPr>
          <w:rFonts w:ascii="Book Antiqua" w:hAnsi="Book Antiqua"/>
        </w:rPr>
        <w:t xml:space="preserve"> stronghold can be broken and freedom gained</w:t>
      </w:r>
      <w:r w:rsidR="00A46EB6">
        <w:rPr>
          <w:rFonts w:ascii="Book Antiqua" w:hAnsi="Book Antiqua"/>
        </w:rPr>
        <w:t xml:space="preserve"> through repentance</w:t>
      </w:r>
      <w:r w:rsidR="00532271">
        <w:rPr>
          <w:rFonts w:ascii="Book Antiqua" w:hAnsi="Book Antiqua"/>
        </w:rPr>
        <w:t xml:space="preserve"> and forgiveness</w:t>
      </w:r>
      <w:r>
        <w:rPr>
          <w:rFonts w:ascii="Book Antiqua" w:hAnsi="Book Antiqua"/>
        </w:rPr>
        <w:t>.</w:t>
      </w:r>
    </w:p>
    <w:sectPr w:rsidR="003F1766" w:rsidRPr="00532271" w:rsidSect="00083A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D5"/>
    <w:rsid w:val="00024EDD"/>
    <w:rsid w:val="00083A16"/>
    <w:rsid w:val="0008507B"/>
    <w:rsid w:val="00096D38"/>
    <w:rsid w:val="000A03EE"/>
    <w:rsid w:val="000C057A"/>
    <w:rsid w:val="000C0616"/>
    <w:rsid w:val="000F1435"/>
    <w:rsid w:val="000F6E80"/>
    <w:rsid w:val="00107D4B"/>
    <w:rsid w:val="00120B6A"/>
    <w:rsid w:val="001259E0"/>
    <w:rsid w:val="00153B65"/>
    <w:rsid w:val="0015473C"/>
    <w:rsid w:val="0016542C"/>
    <w:rsid w:val="0019477E"/>
    <w:rsid w:val="001A50A8"/>
    <w:rsid w:val="001E593E"/>
    <w:rsid w:val="001E768D"/>
    <w:rsid w:val="001E7A92"/>
    <w:rsid w:val="00206F1F"/>
    <w:rsid w:val="00254B88"/>
    <w:rsid w:val="002C20B0"/>
    <w:rsid w:val="002C60AD"/>
    <w:rsid w:val="002E5DA0"/>
    <w:rsid w:val="00330C5E"/>
    <w:rsid w:val="003379CD"/>
    <w:rsid w:val="00340A73"/>
    <w:rsid w:val="003901C7"/>
    <w:rsid w:val="003B7363"/>
    <w:rsid w:val="003D20C2"/>
    <w:rsid w:val="003F1766"/>
    <w:rsid w:val="004016D3"/>
    <w:rsid w:val="0040175D"/>
    <w:rsid w:val="004032B0"/>
    <w:rsid w:val="00403DA5"/>
    <w:rsid w:val="00404989"/>
    <w:rsid w:val="00407B39"/>
    <w:rsid w:val="0045072E"/>
    <w:rsid w:val="00457714"/>
    <w:rsid w:val="004C1373"/>
    <w:rsid w:val="004C14EA"/>
    <w:rsid w:val="004E11F3"/>
    <w:rsid w:val="004E7D8D"/>
    <w:rsid w:val="004F18A2"/>
    <w:rsid w:val="00526C66"/>
    <w:rsid w:val="00532271"/>
    <w:rsid w:val="00533065"/>
    <w:rsid w:val="00572244"/>
    <w:rsid w:val="005B1342"/>
    <w:rsid w:val="005B7CC5"/>
    <w:rsid w:val="005C0216"/>
    <w:rsid w:val="005C4242"/>
    <w:rsid w:val="005E4ACD"/>
    <w:rsid w:val="005F143B"/>
    <w:rsid w:val="00615D18"/>
    <w:rsid w:val="0063121E"/>
    <w:rsid w:val="00642522"/>
    <w:rsid w:val="00642858"/>
    <w:rsid w:val="006D0024"/>
    <w:rsid w:val="006D1FA0"/>
    <w:rsid w:val="006E6873"/>
    <w:rsid w:val="00715218"/>
    <w:rsid w:val="007D1AB9"/>
    <w:rsid w:val="00831E7F"/>
    <w:rsid w:val="008B7E48"/>
    <w:rsid w:val="008C25C6"/>
    <w:rsid w:val="008D60DF"/>
    <w:rsid w:val="008E55E0"/>
    <w:rsid w:val="00942FB9"/>
    <w:rsid w:val="00961135"/>
    <w:rsid w:val="009834E4"/>
    <w:rsid w:val="00996554"/>
    <w:rsid w:val="009C61AB"/>
    <w:rsid w:val="00A0548D"/>
    <w:rsid w:val="00A46EB6"/>
    <w:rsid w:val="00A60895"/>
    <w:rsid w:val="00A82684"/>
    <w:rsid w:val="00A868E6"/>
    <w:rsid w:val="00A91F62"/>
    <w:rsid w:val="00A96FD5"/>
    <w:rsid w:val="00AB62C6"/>
    <w:rsid w:val="00AC0A33"/>
    <w:rsid w:val="00AC37B6"/>
    <w:rsid w:val="00AF128C"/>
    <w:rsid w:val="00AF340D"/>
    <w:rsid w:val="00B36FEF"/>
    <w:rsid w:val="00B81945"/>
    <w:rsid w:val="00BA1012"/>
    <w:rsid w:val="00BA4D67"/>
    <w:rsid w:val="00BB49A4"/>
    <w:rsid w:val="00BD7087"/>
    <w:rsid w:val="00C42879"/>
    <w:rsid w:val="00C814A1"/>
    <w:rsid w:val="00C85E10"/>
    <w:rsid w:val="00C87FCE"/>
    <w:rsid w:val="00C90CB7"/>
    <w:rsid w:val="00C944C2"/>
    <w:rsid w:val="00CC34E3"/>
    <w:rsid w:val="00CC419A"/>
    <w:rsid w:val="00CC5FA0"/>
    <w:rsid w:val="00D40315"/>
    <w:rsid w:val="00D70144"/>
    <w:rsid w:val="00D7379A"/>
    <w:rsid w:val="00D80EB1"/>
    <w:rsid w:val="00D84156"/>
    <w:rsid w:val="00DA7D1F"/>
    <w:rsid w:val="00DB011F"/>
    <w:rsid w:val="00DB4F55"/>
    <w:rsid w:val="00DB5487"/>
    <w:rsid w:val="00DF38F8"/>
    <w:rsid w:val="00DF57AE"/>
    <w:rsid w:val="00DF6093"/>
    <w:rsid w:val="00E1740C"/>
    <w:rsid w:val="00E343E4"/>
    <w:rsid w:val="00E47298"/>
    <w:rsid w:val="00E536F0"/>
    <w:rsid w:val="00E716FF"/>
    <w:rsid w:val="00ED5431"/>
    <w:rsid w:val="00F013BB"/>
    <w:rsid w:val="00F40227"/>
    <w:rsid w:val="00F52408"/>
    <w:rsid w:val="00F54482"/>
    <w:rsid w:val="00F57F2F"/>
    <w:rsid w:val="00FB70C7"/>
    <w:rsid w:val="00FF2C39"/>
    <w:rsid w:val="00FF3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C981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3379CD"/>
    <w:pPr>
      <w:keepNext/>
      <w:keepLines/>
      <w:spacing w:before="480" w:line="259" w:lineRule="auto"/>
      <w:jc w:val="center"/>
      <w:outlineLvl w:val="0"/>
    </w:pPr>
    <w:rPr>
      <w:rFonts w:ascii="Baskerville Old Face" w:eastAsiaTheme="majorEastAsia" w:hAnsi="Baskerville Old Face" w:cstheme="majorBidi"/>
      <w:b/>
      <w:bCs/>
      <w:sz w:val="32"/>
      <w:szCs w:val="32"/>
    </w:rPr>
  </w:style>
  <w:style w:type="paragraph" w:styleId="Heading3">
    <w:name w:val="heading 3"/>
    <w:basedOn w:val="Normal"/>
    <w:link w:val="Heading3Char"/>
    <w:uiPriority w:val="9"/>
    <w:qFormat/>
    <w:rsid w:val="001A50A8"/>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9CD"/>
    <w:rPr>
      <w:rFonts w:ascii="Baskerville Old Face" w:eastAsiaTheme="majorEastAsia" w:hAnsi="Baskerville Old Face" w:cstheme="majorBidi"/>
      <w:b/>
      <w:bCs/>
      <w:sz w:val="32"/>
      <w:szCs w:val="32"/>
    </w:rPr>
  </w:style>
  <w:style w:type="character" w:customStyle="1" w:styleId="apple-converted-space">
    <w:name w:val="apple-converted-space"/>
    <w:basedOn w:val="DefaultParagraphFont"/>
    <w:rsid w:val="003B7363"/>
  </w:style>
  <w:style w:type="character" w:customStyle="1" w:styleId="FooterChar">
    <w:name w:val="Footer Char"/>
    <w:basedOn w:val="DefaultParagraphFont"/>
    <w:link w:val="Footer"/>
    <w:rsid w:val="003B7363"/>
    <w:rPr>
      <w:rFonts w:ascii="Times New Roman" w:eastAsia="Times New Roman" w:hAnsi="Times New Roman" w:cs="Times New Roman"/>
    </w:rPr>
  </w:style>
  <w:style w:type="paragraph" w:styleId="Footer">
    <w:name w:val="footer"/>
    <w:basedOn w:val="Normal"/>
    <w:link w:val="FooterChar"/>
    <w:rsid w:val="003B7363"/>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3B7363"/>
    <w:rPr>
      <w:rFonts w:ascii="Times New Roman" w:eastAsia="Times New Roman" w:hAnsi="Times New Roman" w:cs="Times New Roman"/>
    </w:rPr>
  </w:style>
  <w:style w:type="paragraph" w:styleId="Header">
    <w:name w:val="header"/>
    <w:basedOn w:val="Normal"/>
    <w:link w:val="HeaderChar"/>
    <w:rsid w:val="003B7363"/>
    <w:pPr>
      <w:tabs>
        <w:tab w:val="center" w:pos="4320"/>
        <w:tab w:val="right" w:pos="8640"/>
      </w:tabs>
    </w:pPr>
    <w:rPr>
      <w:rFonts w:ascii="Times New Roman" w:eastAsia="Times New Roman" w:hAnsi="Times New Roman" w:cs="Times New Roman"/>
    </w:rPr>
  </w:style>
  <w:style w:type="character" w:customStyle="1" w:styleId="small-caps">
    <w:name w:val="small-caps"/>
    <w:basedOn w:val="DefaultParagraphFont"/>
    <w:rsid w:val="00C814A1"/>
  </w:style>
  <w:style w:type="character" w:styleId="Hyperlink">
    <w:name w:val="Hyperlink"/>
    <w:basedOn w:val="DefaultParagraphFont"/>
    <w:uiPriority w:val="99"/>
    <w:semiHidden/>
    <w:unhideWhenUsed/>
    <w:rsid w:val="009C61AB"/>
    <w:rPr>
      <w:color w:val="0000FF"/>
      <w:u w:val="single"/>
    </w:rPr>
  </w:style>
  <w:style w:type="character" w:styleId="Emphasis">
    <w:name w:val="Emphasis"/>
    <w:basedOn w:val="DefaultParagraphFont"/>
    <w:uiPriority w:val="20"/>
    <w:qFormat/>
    <w:rsid w:val="009C61AB"/>
    <w:rPr>
      <w:i/>
      <w:iCs/>
    </w:rPr>
  </w:style>
  <w:style w:type="character" w:customStyle="1" w:styleId="Heading3Char">
    <w:name w:val="Heading 3 Char"/>
    <w:basedOn w:val="DefaultParagraphFont"/>
    <w:link w:val="Heading3"/>
    <w:uiPriority w:val="9"/>
    <w:rsid w:val="001A50A8"/>
    <w:rPr>
      <w:rFonts w:ascii="Times New Roman" w:hAnsi="Times New Roman"/>
      <w:b/>
      <w:bCs/>
      <w:sz w:val="27"/>
      <w:szCs w:val="27"/>
    </w:rPr>
  </w:style>
  <w:style w:type="paragraph" w:customStyle="1" w:styleId="chapter-2">
    <w:name w:val="chapter-2"/>
    <w:basedOn w:val="Normal"/>
    <w:rsid w:val="001A50A8"/>
    <w:pPr>
      <w:spacing w:before="100" w:beforeAutospacing="1" w:after="100" w:afterAutospacing="1"/>
    </w:pPr>
    <w:rPr>
      <w:rFonts w:ascii="Times New Roman" w:hAnsi="Times New Roman"/>
      <w:sz w:val="20"/>
      <w:szCs w:val="20"/>
    </w:rPr>
  </w:style>
  <w:style w:type="character" w:customStyle="1" w:styleId="text">
    <w:name w:val="text"/>
    <w:basedOn w:val="DefaultParagraphFont"/>
    <w:rsid w:val="001A50A8"/>
  </w:style>
  <w:style w:type="paragraph" w:styleId="NormalWeb">
    <w:name w:val="Normal (Web)"/>
    <w:basedOn w:val="Normal"/>
    <w:uiPriority w:val="99"/>
    <w:semiHidden/>
    <w:unhideWhenUsed/>
    <w:rsid w:val="001A50A8"/>
    <w:pPr>
      <w:spacing w:before="100" w:beforeAutospacing="1" w:after="100" w:afterAutospacing="1"/>
    </w:pPr>
    <w:rPr>
      <w:rFonts w:ascii="Times New Roman" w:hAnsi="Times New Roman" w:cs="Times New Roman"/>
      <w:sz w:val="20"/>
      <w:szCs w:val="20"/>
    </w:rPr>
  </w:style>
  <w:style w:type="character" w:customStyle="1" w:styleId="woj">
    <w:name w:val="woj"/>
    <w:basedOn w:val="DefaultParagraphFont"/>
    <w:rsid w:val="00CC34E3"/>
  </w:style>
  <w:style w:type="character" w:styleId="FollowedHyperlink">
    <w:name w:val="FollowedHyperlink"/>
    <w:basedOn w:val="DefaultParagraphFont"/>
    <w:uiPriority w:val="99"/>
    <w:semiHidden/>
    <w:unhideWhenUsed/>
    <w:rsid w:val="00CC34E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3379CD"/>
    <w:pPr>
      <w:keepNext/>
      <w:keepLines/>
      <w:spacing w:before="480" w:line="259" w:lineRule="auto"/>
      <w:jc w:val="center"/>
      <w:outlineLvl w:val="0"/>
    </w:pPr>
    <w:rPr>
      <w:rFonts w:ascii="Baskerville Old Face" w:eastAsiaTheme="majorEastAsia" w:hAnsi="Baskerville Old Face" w:cstheme="majorBidi"/>
      <w:b/>
      <w:bCs/>
      <w:sz w:val="32"/>
      <w:szCs w:val="32"/>
    </w:rPr>
  </w:style>
  <w:style w:type="paragraph" w:styleId="Heading3">
    <w:name w:val="heading 3"/>
    <w:basedOn w:val="Normal"/>
    <w:link w:val="Heading3Char"/>
    <w:uiPriority w:val="9"/>
    <w:qFormat/>
    <w:rsid w:val="001A50A8"/>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9CD"/>
    <w:rPr>
      <w:rFonts w:ascii="Baskerville Old Face" w:eastAsiaTheme="majorEastAsia" w:hAnsi="Baskerville Old Face" w:cstheme="majorBidi"/>
      <w:b/>
      <w:bCs/>
      <w:sz w:val="32"/>
      <w:szCs w:val="32"/>
    </w:rPr>
  </w:style>
  <w:style w:type="character" w:customStyle="1" w:styleId="apple-converted-space">
    <w:name w:val="apple-converted-space"/>
    <w:basedOn w:val="DefaultParagraphFont"/>
    <w:rsid w:val="003B7363"/>
  </w:style>
  <w:style w:type="character" w:customStyle="1" w:styleId="FooterChar">
    <w:name w:val="Footer Char"/>
    <w:basedOn w:val="DefaultParagraphFont"/>
    <w:link w:val="Footer"/>
    <w:rsid w:val="003B7363"/>
    <w:rPr>
      <w:rFonts w:ascii="Times New Roman" w:eastAsia="Times New Roman" w:hAnsi="Times New Roman" w:cs="Times New Roman"/>
    </w:rPr>
  </w:style>
  <w:style w:type="paragraph" w:styleId="Footer">
    <w:name w:val="footer"/>
    <w:basedOn w:val="Normal"/>
    <w:link w:val="FooterChar"/>
    <w:rsid w:val="003B7363"/>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3B7363"/>
    <w:rPr>
      <w:rFonts w:ascii="Times New Roman" w:eastAsia="Times New Roman" w:hAnsi="Times New Roman" w:cs="Times New Roman"/>
    </w:rPr>
  </w:style>
  <w:style w:type="paragraph" w:styleId="Header">
    <w:name w:val="header"/>
    <w:basedOn w:val="Normal"/>
    <w:link w:val="HeaderChar"/>
    <w:rsid w:val="003B7363"/>
    <w:pPr>
      <w:tabs>
        <w:tab w:val="center" w:pos="4320"/>
        <w:tab w:val="right" w:pos="8640"/>
      </w:tabs>
    </w:pPr>
    <w:rPr>
      <w:rFonts w:ascii="Times New Roman" w:eastAsia="Times New Roman" w:hAnsi="Times New Roman" w:cs="Times New Roman"/>
    </w:rPr>
  </w:style>
  <w:style w:type="character" w:customStyle="1" w:styleId="small-caps">
    <w:name w:val="small-caps"/>
    <w:basedOn w:val="DefaultParagraphFont"/>
    <w:rsid w:val="00C814A1"/>
  </w:style>
  <w:style w:type="character" w:styleId="Hyperlink">
    <w:name w:val="Hyperlink"/>
    <w:basedOn w:val="DefaultParagraphFont"/>
    <w:uiPriority w:val="99"/>
    <w:semiHidden/>
    <w:unhideWhenUsed/>
    <w:rsid w:val="009C61AB"/>
    <w:rPr>
      <w:color w:val="0000FF"/>
      <w:u w:val="single"/>
    </w:rPr>
  </w:style>
  <w:style w:type="character" w:styleId="Emphasis">
    <w:name w:val="Emphasis"/>
    <w:basedOn w:val="DefaultParagraphFont"/>
    <w:uiPriority w:val="20"/>
    <w:qFormat/>
    <w:rsid w:val="009C61AB"/>
    <w:rPr>
      <w:i/>
      <w:iCs/>
    </w:rPr>
  </w:style>
  <w:style w:type="character" w:customStyle="1" w:styleId="Heading3Char">
    <w:name w:val="Heading 3 Char"/>
    <w:basedOn w:val="DefaultParagraphFont"/>
    <w:link w:val="Heading3"/>
    <w:uiPriority w:val="9"/>
    <w:rsid w:val="001A50A8"/>
    <w:rPr>
      <w:rFonts w:ascii="Times New Roman" w:hAnsi="Times New Roman"/>
      <w:b/>
      <w:bCs/>
      <w:sz w:val="27"/>
      <w:szCs w:val="27"/>
    </w:rPr>
  </w:style>
  <w:style w:type="paragraph" w:customStyle="1" w:styleId="chapter-2">
    <w:name w:val="chapter-2"/>
    <w:basedOn w:val="Normal"/>
    <w:rsid w:val="001A50A8"/>
    <w:pPr>
      <w:spacing w:before="100" w:beforeAutospacing="1" w:after="100" w:afterAutospacing="1"/>
    </w:pPr>
    <w:rPr>
      <w:rFonts w:ascii="Times New Roman" w:hAnsi="Times New Roman"/>
      <w:sz w:val="20"/>
      <w:szCs w:val="20"/>
    </w:rPr>
  </w:style>
  <w:style w:type="character" w:customStyle="1" w:styleId="text">
    <w:name w:val="text"/>
    <w:basedOn w:val="DefaultParagraphFont"/>
    <w:rsid w:val="001A50A8"/>
  </w:style>
  <w:style w:type="paragraph" w:styleId="NormalWeb">
    <w:name w:val="Normal (Web)"/>
    <w:basedOn w:val="Normal"/>
    <w:uiPriority w:val="99"/>
    <w:semiHidden/>
    <w:unhideWhenUsed/>
    <w:rsid w:val="001A50A8"/>
    <w:pPr>
      <w:spacing w:before="100" w:beforeAutospacing="1" w:after="100" w:afterAutospacing="1"/>
    </w:pPr>
    <w:rPr>
      <w:rFonts w:ascii="Times New Roman" w:hAnsi="Times New Roman" w:cs="Times New Roman"/>
      <w:sz w:val="20"/>
      <w:szCs w:val="20"/>
    </w:rPr>
  </w:style>
  <w:style w:type="character" w:customStyle="1" w:styleId="woj">
    <w:name w:val="woj"/>
    <w:basedOn w:val="DefaultParagraphFont"/>
    <w:rsid w:val="00CC34E3"/>
  </w:style>
  <w:style w:type="character" w:styleId="FollowedHyperlink">
    <w:name w:val="FollowedHyperlink"/>
    <w:basedOn w:val="DefaultParagraphFont"/>
    <w:uiPriority w:val="99"/>
    <w:semiHidden/>
    <w:unhideWhenUsed/>
    <w:rsid w:val="00CC34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16005">
      <w:bodyDiv w:val="1"/>
      <w:marLeft w:val="0"/>
      <w:marRight w:val="0"/>
      <w:marTop w:val="0"/>
      <w:marBottom w:val="0"/>
      <w:divBdr>
        <w:top w:val="none" w:sz="0" w:space="0" w:color="auto"/>
        <w:left w:val="none" w:sz="0" w:space="0" w:color="auto"/>
        <w:bottom w:val="none" w:sz="0" w:space="0" w:color="auto"/>
        <w:right w:val="none" w:sz="0" w:space="0" w:color="auto"/>
      </w:divBdr>
    </w:div>
    <w:div w:id="461464149">
      <w:bodyDiv w:val="1"/>
      <w:marLeft w:val="0"/>
      <w:marRight w:val="0"/>
      <w:marTop w:val="0"/>
      <w:marBottom w:val="0"/>
      <w:divBdr>
        <w:top w:val="none" w:sz="0" w:space="0" w:color="auto"/>
        <w:left w:val="none" w:sz="0" w:space="0" w:color="auto"/>
        <w:bottom w:val="none" w:sz="0" w:space="0" w:color="auto"/>
        <w:right w:val="none" w:sz="0" w:space="0" w:color="auto"/>
      </w:divBdr>
    </w:div>
    <w:div w:id="683480517">
      <w:bodyDiv w:val="1"/>
      <w:marLeft w:val="0"/>
      <w:marRight w:val="0"/>
      <w:marTop w:val="0"/>
      <w:marBottom w:val="0"/>
      <w:divBdr>
        <w:top w:val="none" w:sz="0" w:space="0" w:color="auto"/>
        <w:left w:val="none" w:sz="0" w:space="0" w:color="auto"/>
        <w:bottom w:val="none" w:sz="0" w:space="0" w:color="auto"/>
        <w:right w:val="none" w:sz="0" w:space="0" w:color="auto"/>
      </w:divBdr>
    </w:div>
    <w:div w:id="982269367">
      <w:bodyDiv w:val="1"/>
      <w:marLeft w:val="0"/>
      <w:marRight w:val="0"/>
      <w:marTop w:val="0"/>
      <w:marBottom w:val="0"/>
      <w:divBdr>
        <w:top w:val="none" w:sz="0" w:space="0" w:color="auto"/>
        <w:left w:val="none" w:sz="0" w:space="0" w:color="auto"/>
        <w:bottom w:val="none" w:sz="0" w:space="0" w:color="auto"/>
        <w:right w:val="none" w:sz="0" w:space="0" w:color="auto"/>
      </w:divBdr>
    </w:div>
    <w:div w:id="1080709498">
      <w:bodyDiv w:val="1"/>
      <w:marLeft w:val="0"/>
      <w:marRight w:val="0"/>
      <w:marTop w:val="0"/>
      <w:marBottom w:val="0"/>
      <w:divBdr>
        <w:top w:val="none" w:sz="0" w:space="0" w:color="auto"/>
        <w:left w:val="none" w:sz="0" w:space="0" w:color="auto"/>
        <w:bottom w:val="none" w:sz="0" w:space="0" w:color="auto"/>
        <w:right w:val="none" w:sz="0" w:space="0" w:color="auto"/>
      </w:divBdr>
    </w:div>
    <w:div w:id="1092748707">
      <w:bodyDiv w:val="1"/>
      <w:marLeft w:val="0"/>
      <w:marRight w:val="0"/>
      <w:marTop w:val="0"/>
      <w:marBottom w:val="0"/>
      <w:divBdr>
        <w:top w:val="none" w:sz="0" w:space="0" w:color="auto"/>
        <w:left w:val="none" w:sz="0" w:space="0" w:color="auto"/>
        <w:bottom w:val="none" w:sz="0" w:space="0" w:color="auto"/>
        <w:right w:val="none" w:sz="0" w:space="0" w:color="auto"/>
      </w:divBdr>
    </w:div>
    <w:div w:id="1178427673">
      <w:bodyDiv w:val="1"/>
      <w:marLeft w:val="0"/>
      <w:marRight w:val="0"/>
      <w:marTop w:val="0"/>
      <w:marBottom w:val="0"/>
      <w:divBdr>
        <w:top w:val="none" w:sz="0" w:space="0" w:color="auto"/>
        <w:left w:val="none" w:sz="0" w:space="0" w:color="auto"/>
        <w:bottom w:val="none" w:sz="0" w:space="0" w:color="auto"/>
        <w:right w:val="none" w:sz="0" w:space="0" w:color="auto"/>
      </w:divBdr>
    </w:div>
    <w:div w:id="1196313321">
      <w:bodyDiv w:val="1"/>
      <w:marLeft w:val="0"/>
      <w:marRight w:val="0"/>
      <w:marTop w:val="0"/>
      <w:marBottom w:val="0"/>
      <w:divBdr>
        <w:top w:val="none" w:sz="0" w:space="0" w:color="auto"/>
        <w:left w:val="none" w:sz="0" w:space="0" w:color="auto"/>
        <w:bottom w:val="none" w:sz="0" w:space="0" w:color="auto"/>
        <w:right w:val="none" w:sz="0" w:space="0" w:color="auto"/>
      </w:divBdr>
    </w:div>
    <w:div w:id="1368095979">
      <w:bodyDiv w:val="1"/>
      <w:marLeft w:val="0"/>
      <w:marRight w:val="0"/>
      <w:marTop w:val="0"/>
      <w:marBottom w:val="0"/>
      <w:divBdr>
        <w:top w:val="none" w:sz="0" w:space="0" w:color="auto"/>
        <w:left w:val="none" w:sz="0" w:space="0" w:color="auto"/>
        <w:bottom w:val="none" w:sz="0" w:space="0" w:color="auto"/>
        <w:right w:val="none" w:sz="0" w:space="0" w:color="auto"/>
      </w:divBdr>
    </w:div>
    <w:div w:id="1384717635">
      <w:bodyDiv w:val="1"/>
      <w:marLeft w:val="0"/>
      <w:marRight w:val="0"/>
      <w:marTop w:val="0"/>
      <w:marBottom w:val="0"/>
      <w:divBdr>
        <w:top w:val="none" w:sz="0" w:space="0" w:color="auto"/>
        <w:left w:val="none" w:sz="0" w:space="0" w:color="auto"/>
        <w:bottom w:val="none" w:sz="0" w:space="0" w:color="auto"/>
        <w:right w:val="none" w:sz="0" w:space="0" w:color="auto"/>
      </w:divBdr>
    </w:div>
    <w:div w:id="1508593554">
      <w:bodyDiv w:val="1"/>
      <w:marLeft w:val="0"/>
      <w:marRight w:val="0"/>
      <w:marTop w:val="0"/>
      <w:marBottom w:val="0"/>
      <w:divBdr>
        <w:top w:val="none" w:sz="0" w:space="0" w:color="auto"/>
        <w:left w:val="none" w:sz="0" w:space="0" w:color="auto"/>
        <w:bottom w:val="none" w:sz="0" w:space="0" w:color="auto"/>
        <w:right w:val="none" w:sz="0" w:space="0" w:color="auto"/>
      </w:divBdr>
    </w:div>
    <w:div w:id="1606428279">
      <w:bodyDiv w:val="1"/>
      <w:marLeft w:val="0"/>
      <w:marRight w:val="0"/>
      <w:marTop w:val="0"/>
      <w:marBottom w:val="0"/>
      <w:divBdr>
        <w:top w:val="none" w:sz="0" w:space="0" w:color="auto"/>
        <w:left w:val="none" w:sz="0" w:space="0" w:color="auto"/>
        <w:bottom w:val="none" w:sz="0" w:space="0" w:color="auto"/>
        <w:right w:val="none" w:sz="0" w:space="0" w:color="auto"/>
      </w:divBdr>
    </w:div>
    <w:div w:id="1679695625">
      <w:bodyDiv w:val="1"/>
      <w:marLeft w:val="0"/>
      <w:marRight w:val="0"/>
      <w:marTop w:val="0"/>
      <w:marBottom w:val="0"/>
      <w:divBdr>
        <w:top w:val="none" w:sz="0" w:space="0" w:color="auto"/>
        <w:left w:val="none" w:sz="0" w:space="0" w:color="auto"/>
        <w:bottom w:val="none" w:sz="0" w:space="0" w:color="auto"/>
        <w:right w:val="none" w:sz="0" w:space="0" w:color="auto"/>
      </w:divBdr>
    </w:div>
    <w:div w:id="1756513733">
      <w:bodyDiv w:val="1"/>
      <w:marLeft w:val="0"/>
      <w:marRight w:val="0"/>
      <w:marTop w:val="0"/>
      <w:marBottom w:val="0"/>
      <w:divBdr>
        <w:top w:val="none" w:sz="0" w:space="0" w:color="auto"/>
        <w:left w:val="none" w:sz="0" w:space="0" w:color="auto"/>
        <w:bottom w:val="none" w:sz="0" w:space="0" w:color="auto"/>
        <w:right w:val="none" w:sz="0" w:space="0" w:color="auto"/>
      </w:divBdr>
    </w:div>
    <w:div w:id="1759670219">
      <w:bodyDiv w:val="1"/>
      <w:marLeft w:val="0"/>
      <w:marRight w:val="0"/>
      <w:marTop w:val="0"/>
      <w:marBottom w:val="0"/>
      <w:divBdr>
        <w:top w:val="none" w:sz="0" w:space="0" w:color="auto"/>
        <w:left w:val="none" w:sz="0" w:space="0" w:color="auto"/>
        <w:bottom w:val="none" w:sz="0" w:space="0" w:color="auto"/>
        <w:right w:val="none" w:sz="0" w:space="0" w:color="auto"/>
      </w:divBdr>
    </w:div>
    <w:div w:id="1783039218">
      <w:bodyDiv w:val="1"/>
      <w:marLeft w:val="0"/>
      <w:marRight w:val="0"/>
      <w:marTop w:val="0"/>
      <w:marBottom w:val="0"/>
      <w:divBdr>
        <w:top w:val="none" w:sz="0" w:space="0" w:color="auto"/>
        <w:left w:val="none" w:sz="0" w:space="0" w:color="auto"/>
        <w:bottom w:val="none" w:sz="0" w:space="0" w:color="auto"/>
        <w:right w:val="none" w:sz="0" w:space="0" w:color="auto"/>
      </w:divBdr>
    </w:div>
    <w:div w:id="1952395316">
      <w:bodyDiv w:val="1"/>
      <w:marLeft w:val="0"/>
      <w:marRight w:val="0"/>
      <w:marTop w:val="0"/>
      <w:marBottom w:val="0"/>
      <w:divBdr>
        <w:top w:val="none" w:sz="0" w:space="0" w:color="auto"/>
        <w:left w:val="none" w:sz="0" w:space="0" w:color="auto"/>
        <w:bottom w:val="none" w:sz="0" w:space="0" w:color="auto"/>
        <w:right w:val="none" w:sz="0" w:space="0" w:color="auto"/>
      </w:divBdr>
    </w:div>
    <w:div w:id="19792595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biblegateway.com/passage/?search=2%20Kings+23&amp;version=NKJV" TargetMode="External"/><Relationship Id="rId20" Type="http://schemas.openxmlformats.org/officeDocument/2006/relationships/hyperlink" Target="https://www.biblegateway.com/passage/?search=2+Chronicles+34&amp;version=NKJV" TargetMode="External"/><Relationship Id="rId21" Type="http://schemas.openxmlformats.org/officeDocument/2006/relationships/hyperlink" Target="https://www.biblegateway.com/passage/?search=2+Chronicles+34&amp;version=NKJV" TargetMode="External"/><Relationship Id="rId22" Type="http://schemas.openxmlformats.org/officeDocument/2006/relationships/hyperlink" Target="https://www.biblegateway.com/passage/?search=2+Corinthians+10&amp;version=NKJV"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www.biblegateway.com/passage/?search=2%20Kings+23&amp;version=NKJV" TargetMode="External"/><Relationship Id="rId11" Type="http://schemas.openxmlformats.org/officeDocument/2006/relationships/hyperlink" Target="https://www.biblegateway.com/passage/?search=2%20Kings+23&amp;version=NKJV" TargetMode="External"/><Relationship Id="rId12" Type="http://schemas.openxmlformats.org/officeDocument/2006/relationships/hyperlink" Target="https://www.biblegateway.com/passage/?search=2%20Kings+23&amp;version=NKJV" TargetMode="External"/><Relationship Id="rId13" Type="http://schemas.openxmlformats.org/officeDocument/2006/relationships/hyperlink" Target="https://www.biblegateway.com/passage/?search=2%20Kings+23&amp;version=NKJV" TargetMode="External"/><Relationship Id="rId14" Type="http://schemas.openxmlformats.org/officeDocument/2006/relationships/hyperlink" Target="https://www.biblegateway.com/passage/?search=2%20Kings+23&amp;version=NKJV" TargetMode="External"/><Relationship Id="rId15" Type="http://schemas.openxmlformats.org/officeDocument/2006/relationships/hyperlink" Target="https://www.biblegateway.com/passage/?search=2%20Kings+23&amp;version=NKJV" TargetMode="External"/><Relationship Id="rId16" Type="http://schemas.openxmlformats.org/officeDocument/2006/relationships/hyperlink" Target="https://www.biblegateway.com/passage/?search=2%20Kings+23&amp;version=NKJV" TargetMode="External"/><Relationship Id="rId17" Type="http://schemas.openxmlformats.org/officeDocument/2006/relationships/hyperlink" Target="https://www.biblegateway.com/passage/?search=2%20Kings+23&amp;version=NKJV" TargetMode="External"/><Relationship Id="rId18" Type="http://schemas.openxmlformats.org/officeDocument/2006/relationships/hyperlink" Target="https://www.biblegateway.com/passage/?search=2%20Kings+23&amp;version=NKJV" TargetMode="External"/><Relationship Id="rId19" Type="http://schemas.openxmlformats.org/officeDocument/2006/relationships/hyperlink" Target="https://www.biblegateway.com/passage/?search=2%20Kings+23&amp;version=NKJV"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iblegateway.com/passage/?search=Psalm9&amp;version=NKJV" TargetMode="External"/><Relationship Id="rId6" Type="http://schemas.openxmlformats.org/officeDocument/2006/relationships/hyperlink" Target="https://www.biblegateway.com/passage/?search=Ephesians+4&amp;version=NKJV" TargetMode="External"/><Relationship Id="rId7" Type="http://schemas.openxmlformats.org/officeDocument/2006/relationships/hyperlink" Target="https://www.biblegateway.com/passage/?search=Matthew+9&amp;version=NKJV" TargetMode="External"/><Relationship Id="rId8" Type="http://schemas.openxmlformats.org/officeDocument/2006/relationships/hyperlink" Target="https://www.biblegateway.com/passage/?search=2%20Kings+23&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TotalTime>
  <Pages>8</Pages>
  <Words>3435</Words>
  <Characters>19584</Characters>
  <Application>Microsoft Macintosh Word</Application>
  <DocSecurity>0</DocSecurity>
  <Lines>163</Lines>
  <Paragraphs>45</Paragraphs>
  <ScaleCrop>false</ScaleCrop>
  <Company/>
  <LinksUpToDate>false</LinksUpToDate>
  <CharactersWithSpaces>22974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Bowser</dc:creator>
  <cp:keywords/>
  <dc:description/>
  <cp:lastModifiedBy>Nancy Bowser</cp:lastModifiedBy>
  <cp:revision>55</cp:revision>
  <cp:lastPrinted>2018-09-22T00:01:00Z</cp:lastPrinted>
  <dcterms:created xsi:type="dcterms:W3CDTF">2018-09-21T23:03:00Z</dcterms:created>
  <dcterms:modified xsi:type="dcterms:W3CDTF">2018-09-29T23:01:00Z</dcterms:modified>
</cp:coreProperties>
</file>